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663E1CF2" w14:textId="77777777" w:rsidR="00294D8E" w:rsidRPr="000125C5"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bookmarkStart w:id="1" w:name="_Hlk200965257"/>
      <w:bookmarkStart w:id="2" w:name="_Hlk200970840"/>
      <w:r w:rsidRPr="000125C5">
        <w:rPr>
          <w:rFonts w:ascii="Book Antiqua" w:hAnsi="Book Antiqua" w:cs="Arial"/>
          <w:b/>
          <w:bCs/>
          <w:noProof/>
          <w:color w:val="0000FF"/>
        </w:rPr>
        <w:t>765/400/220 kV AIS Extension Package - Substation Package: SS-02 (i) 02 nos. of 400 kV line bays at 765/400/220 kV Bikaner-III PS for interconnection of 1400MW RPPD of M/s Sunbreeze Renewables Nine Pvt. Ltd. (SR9PL) (2 nos. bays).</w:t>
      </w:r>
      <w:bookmarkEnd w:id="1"/>
      <w:r w:rsidRPr="000125C5">
        <w:rPr>
          <w:rFonts w:ascii="Book Antiqua" w:hAnsi="Book Antiqua" w:cs="Arial"/>
          <w:b/>
          <w:bCs/>
          <w:noProof/>
          <w:color w:val="0000FF"/>
        </w:rPr>
        <w:t xml:space="preserve"> </w:t>
      </w:r>
      <w:bookmarkEnd w:id="2"/>
    </w:p>
    <w:p w14:paraId="77E959F9" w14:textId="77777777" w:rsidR="00294D8E" w:rsidRPr="000125C5" w:rsidRDefault="00294D8E" w:rsidP="00294D8E">
      <w:pPr>
        <w:jc w:val="both"/>
        <w:rPr>
          <w:rFonts w:ascii="Book Antiqua" w:hAnsi="Book Antiqua" w:cs="Arial"/>
          <w:b/>
          <w:bCs/>
        </w:rPr>
      </w:pPr>
    </w:p>
    <w:p w14:paraId="4E2D96C0" w14:textId="77777777" w:rsidR="00294D8E" w:rsidRPr="000125C5" w:rsidRDefault="00294D8E" w:rsidP="00294D8E">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bookmarkStart w:id="3" w:name="_Hlk200970848"/>
      <w:r w:rsidRPr="000125C5">
        <w:rPr>
          <w:rFonts w:ascii="Book Antiqua" w:hAnsi="Book Antiqua" w:cs="Arial"/>
          <w:b/>
          <w:bCs/>
          <w:noProof/>
          <w:color w:val="0000FF"/>
        </w:rPr>
        <w:t>NR1/T/W-MISC/DOM/I00/25/07981– SRM RFX – 500200455</w:t>
      </w:r>
      <w:r>
        <w:rPr>
          <w:rFonts w:ascii="Book Antiqua" w:hAnsi="Book Antiqua" w:cs="Arial"/>
          <w:b/>
          <w:bCs/>
          <w:noProof/>
          <w:color w:val="0000FF"/>
        </w:rPr>
        <w:t>2</w:t>
      </w:r>
      <w:bookmarkEnd w:id="3"/>
    </w:p>
    <w:bookmarkEnd w:id="0"/>
    <w:p w14:paraId="51F495D7" w14:textId="19EE4E4A" w:rsidR="004D71CD" w:rsidRPr="003156F1" w:rsidRDefault="00A947C1" w:rsidP="004D71CD">
      <w:pPr>
        <w:ind w:left="2880" w:hanging="2880"/>
        <w:jc w:val="both"/>
        <w:rPr>
          <w:rFonts w:ascii="Book Antiqua" w:hAnsi="Book Antiqua" w:cs="Nirmala UI"/>
          <w:b/>
          <w:bCs/>
          <w:noProof/>
          <w:color w:val="0000FF"/>
        </w:rPr>
      </w:pPr>
      <w:r w:rsidRPr="003156F1">
        <w:rPr>
          <w:rFonts w:ascii="Book Antiqua" w:hAnsi="Book Antiqua" w:cs="Arial"/>
          <w:bCs/>
          <w:lang w:val="en-GB"/>
        </w:rPr>
        <w:tab/>
      </w:r>
    </w:p>
    <w:p w14:paraId="7520FDAF" w14:textId="77777777" w:rsidR="00951AC2" w:rsidRPr="003156F1" w:rsidRDefault="00951AC2" w:rsidP="00951AC2">
      <w:pPr>
        <w:tabs>
          <w:tab w:val="left" w:pos="1037"/>
        </w:tabs>
        <w:jc w:val="center"/>
        <w:rPr>
          <w:rFonts w:ascii="Book Antiqua" w:hAnsi="Book Antiqua" w:cs="Arial"/>
          <w:b/>
        </w:rPr>
        <w:sectPr w:rsidR="00951AC2" w:rsidRPr="003156F1"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156F1" w14:paraId="6272C117" w14:textId="77777777" w:rsidTr="00265864">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40"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00"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008D693C">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5228A5DD" w14:textId="3383FB3F"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AA2A95" w:rsidRPr="000125C5">
              <w:rPr>
                <w:rFonts w:ascii="Book Antiqua" w:hAnsi="Book Antiqua" w:cs="Arial"/>
                <w:b/>
                <w:bCs/>
                <w:noProof/>
                <w:color w:val="0000FF"/>
              </w:rPr>
              <w:t>765/400/220 kV AIS Extension Package - Substation Package: SS-02 (i) 02 nos. of 400 kV line bays at 765/400/220 kV Bikaner-III PS for interconnection of 1400MW RPPD of M/s Sunbreeze Renewables Nine Pvt. Ltd. (SR9PL) (2 nos. bays)</w:t>
            </w:r>
            <w:r w:rsidR="00AA2A95">
              <w:rPr>
                <w:rFonts w:ascii="Book Antiqua" w:hAnsi="Book Antiqua" w:cs="Arial"/>
                <w:b/>
                <w:bCs/>
                <w:noProof/>
                <w:color w:val="0000FF"/>
              </w:rPr>
              <w:t xml:space="preserve"> </w:t>
            </w:r>
            <w:r w:rsidRPr="003156F1">
              <w:rPr>
                <w:rFonts w:ascii="Book Antiqua" w:hAnsi="Book Antiqua" w:cs="Arial"/>
                <w:snapToGrid w:val="0"/>
              </w:rPr>
              <w:t>is:</w:t>
            </w:r>
          </w:p>
          <w:p w14:paraId="7C7002E5" w14:textId="77777777" w:rsidR="00276837" w:rsidRPr="003156F1" w:rsidRDefault="00276837" w:rsidP="00276837">
            <w:pPr>
              <w:jc w:val="both"/>
              <w:rPr>
                <w:rFonts w:ascii="Book Antiqua" w:hAnsi="Book Antiqua" w:cs="Arial"/>
                <w:snapToGrid w:val="0"/>
              </w:rPr>
            </w:pPr>
          </w:p>
          <w:p w14:paraId="702C15CE" w14:textId="3329A97B" w:rsidR="00276837" w:rsidRPr="003156F1" w:rsidRDefault="00075DB9" w:rsidP="00276837">
            <w:pPr>
              <w:jc w:val="both"/>
              <w:rPr>
                <w:rFonts w:ascii="Book Antiqua" w:hAnsi="Book Antiqua" w:cs="Arial"/>
                <w:b/>
              </w:rPr>
            </w:pPr>
            <w:r w:rsidRPr="003156F1">
              <w:rPr>
                <w:rFonts w:ascii="Book Antiqua" w:hAnsi="Book Antiqua" w:cs="Arial"/>
                <w:b/>
              </w:rPr>
              <w:t>POWERGRID Bikaner Neemrana Transmission Limited (PBNTL)</w:t>
            </w:r>
          </w:p>
          <w:p w14:paraId="523B0072" w14:textId="77777777" w:rsidR="00276837" w:rsidRPr="003156F1" w:rsidRDefault="00276837" w:rsidP="00276837">
            <w:pPr>
              <w:jc w:val="both"/>
              <w:rPr>
                <w:rFonts w:ascii="Book Antiqua" w:hAnsi="Book Antiqua" w:cs="Arial"/>
                <w:lang w:val="en-GB"/>
              </w:rPr>
            </w:pPr>
          </w:p>
          <w:p w14:paraId="3C8CE7C3" w14:textId="09CB5437"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w:t>
            </w:r>
            <w:r w:rsidR="008D693C" w:rsidRPr="003156F1">
              <w:rPr>
                <w:rFonts w:ascii="Book Antiqua" w:hAnsi="Book Antiqua" w:cs="Arial"/>
                <w:snapToGrid w:val="0"/>
              </w:rPr>
              <w:t>s</w:t>
            </w:r>
            <w:r w:rsidRPr="003156F1">
              <w:rPr>
                <w:rFonts w:ascii="Book Antiqua" w:hAnsi="Book Antiqua" w:cs="Arial"/>
                <w:snapToGrid w:val="0"/>
              </w:rPr>
              <w:t xml:space="preserve"> on </w:t>
            </w:r>
            <w:r w:rsidR="00075DB9" w:rsidRPr="003156F1">
              <w:rPr>
                <w:rFonts w:ascii="Book Antiqua" w:hAnsi="Book Antiqua" w:cs="Arial"/>
                <w:b/>
              </w:rPr>
              <w:t>POWERGRID Bikaner Neemrana Transmission Limited (PBNTL)</w:t>
            </w:r>
            <w:r w:rsidR="00075DB9" w:rsidRPr="003156F1">
              <w:rPr>
                <w:rFonts w:ascii="Book Antiqua" w:hAnsi="Book Antiqua" w:cs="Arial"/>
                <w:b/>
                <w:bCs/>
                <w:snapToGrid w:val="0"/>
              </w:rPr>
              <w:t>’</w:t>
            </w:r>
            <w:r w:rsidRPr="003156F1">
              <w:rPr>
                <w:rFonts w:ascii="Book Antiqua" w:hAnsi="Book Antiqua" w:cs="Arial"/>
                <w:b/>
                <w:bCs/>
                <w:snapToGrid w:val="0"/>
              </w:rPr>
              <w:t>s</w:t>
            </w:r>
            <w:r w:rsidRPr="003156F1">
              <w:rPr>
                <w:rFonts w:ascii="Book Antiqua" w:hAnsi="Book Antiqua" w:cs="Arial"/>
                <w:snapToGrid w:val="0"/>
              </w:rPr>
              <w:t xml:space="preserve"> behalf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w:t>
            </w:r>
            <w:proofErr w:type="spellStart"/>
            <w:r w:rsidRPr="003156F1">
              <w:rPr>
                <w:rFonts w:ascii="Book Antiqua" w:hAnsi="Book Antiqua" w:cs="Arial"/>
                <w:snapToGrid w:val="0"/>
              </w:rPr>
              <w:t>Katwaria</w:t>
            </w:r>
            <w:proofErr w:type="spellEnd"/>
            <w:r w:rsidRPr="003156F1">
              <w:rPr>
                <w:rFonts w:ascii="Book Antiqua" w:hAnsi="Book Antiqua" w:cs="Arial"/>
                <w:snapToGrid w:val="0"/>
              </w:rPr>
              <w:t xml:space="preserve">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2BC87CC4" w14:textId="0246F6F7" w:rsidR="00015E2C" w:rsidRPr="003156F1" w:rsidRDefault="00075DB9" w:rsidP="00015E2C">
            <w:pPr>
              <w:ind w:left="103"/>
              <w:jc w:val="both"/>
              <w:rPr>
                <w:rFonts w:ascii="Book Antiqua" w:hAnsi="Book Antiqua" w:cs="Arial"/>
                <w:b/>
                <w:bCs/>
              </w:rPr>
            </w:pPr>
            <w:r w:rsidRPr="003156F1">
              <w:rPr>
                <w:rFonts w:ascii="Book Antiqua" w:hAnsi="Book Antiqua" w:cs="Arial"/>
                <w:b/>
                <w:bCs/>
              </w:rPr>
              <w:t>DGM</w:t>
            </w:r>
            <w:r w:rsidR="00015E2C" w:rsidRPr="003156F1">
              <w:rPr>
                <w:rFonts w:ascii="Book Antiqua" w:hAnsi="Book Antiqua" w:cs="Arial"/>
                <w:b/>
                <w:bCs/>
              </w:rPr>
              <w:t>(C&amp;M)</w:t>
            </w:r>
          </w:p>
          <w:p w14:paraId="45673682" w14:textId="77777777" w:rsidR="00015E2C" w:rsidRPr="003156F1" w:rsidRDefault="00015E2C" w:rsidP="00015E2C">
            <w:pPr>
              <w:ind w:left="103"/>
              <w:jc w:val="both"/>
              <w:rPr>
                <w:rFonts w:ascii="Book Antiqua" w:hAnsi="Book Antiqua" w:cs="Arial"/>
                <w:b/>
                <w:bCs/>
              </w:rPr>
            </w:pPr>
            <w:bookmarkStart w:id="4" w:name="_Hlk104378816"/>
            <w:r w:rsidRPr="003156F1">
              <w:rPr>
                <w:rFonts w:ascii="Book Antiqua" w:hAnsi="Book Antiqua" w:cs="Arial"/>
                <w:b/>
                <w:bCs/>
              </w:rPr>
              <w:t>Power Grid Corporation of India Limited</w:t>
            </w:r>
          </w:p>
          <w:bookmarkEnd w:id="4"/>
          <w:p w14:paraId="23A2E1C2" w14:textId="5D904BE1" w:rsidR="00015E2C" w:rsidRPr="003156F1" w:rsidRDefault="00075DB9" w:rsidP="00015E2C">
            <w:pPr>
              <w:ind w:left="103"/>
              <w:jc w:val="both"/>
              <w:rPr>
                <w:rFonts w:ascii="Book Antiqua" w:hAnsi="Book Antiqua" w:cs="Arial"/>
                <w:b/>
                <w:bCs/>
              </w:rPr>
            </w:pPr>
            <w:r w:rsidRPr="003156F1">
              <w:rPr>
                <w:rFonts w:ascii="Book Antiqua" w:hAnsi="Book Antiqua"/>
                <w:b/>
                <w:bCs/>
                <w:lang w:bidi="hi-IN"/>
              </w:rPr>
              <w:t>Rajasthan Projects Office</w:t>
            </w:r>
            <w:r w:rsidRPr="003156F1">
              <w:rPr>
                <w:rFonts w:ascii="Book Antiqua" w:hAnsi="Book Antiqua" w:cs="Arial"/>
                <w:b/>
                <w:bCs/>
              </w:rPr>
              <w:t xml:space="preserve">, </w:t>
            </w:r>
            <w:r w:rsidR="00015E2C" w:rsidRPr="003156F1">
              <w:rPr>
                <w:rFonts w:ascii="Book Antiqua" w:hAnsi="Book Antiqua" w:cs="Arial"/>
                <w:b/>
                <w:bCs/>
              </w:rPr>
              <w:t>4</w:t>
            </w:r>
            <w:r w:rsidR="00015E2C" w:rsidRPr="003156F1">
              <w:rPr>
                <w:rFonts w:ascii="Book Antiqua" w:hAnsi="Book Antiqua" w:cs="Arial"/>
                <w:b/>
                <w:bCs/>
                <w:vertAlign w:val="superscript"/>
              </w:rPr>
              <w:t>th</w:t>
            </w:r>
            <w:r w:rsidR="00015E2C" w:rsidRPr="003156F1">
              <w:rPr>
                <w:rFonts w:ascii="Book Antiqua" w:hAnsi="Book Antiqua" w:cs="Arial"/>
                <w:b/>
                <w:bCs/>
              </w:rPr>
              <w:t xml:space="preserve"> Floor, REIL House, </w:t>
            </w:r>
          </w:p>
          <w:p w14:paraId="3ABBA2B9" w14:textId="77777777" w:rsidR="00015E2C" w:rsidRPr="003156F1" w:rsidRDefault="00015E2C" w:rsidP="00015E2C">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4B5E657A" w14:textId="77777777" w:rsidR="00015E2C" w:rsidRPr="003156F1" w:rsidRDefault="00015E2C" w:rsidP="00015E2C">
            <w:pPr>
              <w:ind w:left="103"/>
              <w:jc w:val="both"/>
              <w:rPr>
                <w:rFonts w:ascii="Book Antiqua" w:hAnsi="Book Antiqua" w:cs="Arial"/>
                <w:b/>
                <w:bCs/>
              </w:rPr>
            </w:pPr>
            <w:r w:rsidRPr="003156F1">
              <w:rPr>
                <w:rFonts w:ascii="Book Antiqua" w:hAnsi="Book Antiqua" w:cs="Arial"/>
                <w:b/>
                <w:bCs/>
              </w:rPr>
              <w:t>Jaipur-302020</w:t>
            </w:r>
          </w:p>
          <w:p w14:paraId="7F67E417" w14:textId="77777777" w:rsidR="00015E2C" w:rsidRPr="003156F1" w:rsidRDefault="00015E2C" w:rsidP="00015E2C">
            <w:pPr>
              <w:ind w:left="103"/>
              <w:jc w:val="both"/>
              <w:rPr>
                <w:rFonts w:ascii="Book Antiqua" w:hAnsi="Book Antiqua" w:cs="Arial"/>
                <w:b/>
                <w:bCs/>
              </w:rPr>
            </w:pPr>
          </w:p>
          <w:p w14:paraId="631366CC" w14:textId="77777777"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9149469200/9001890233/7211185888</w:t>
            </w:r>
          </w:p>
          <w:p w14:paraId="7A5B79CC"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225C7136" w14:textId="77777777" w:rsidR="003156F1" w:rsidRPr="003156F1" w:rsidRDefault="003156F1" w:rsidP="003156F1">
            <w:pPr>
              <w:ind w:left="2977" w:hanging="1897"/>
              <w:jc w:val="both"/>
              <w:rPr>
                <w:rFonts w:ascii="Book Antiqua" w:hAnsi="Book Antiqua" w:cs="Arial"/>
                <w:lang w:val="en-GB"/>
              </w:rPr>
            </w:pPr>
            <w:hyperlink r:id="rId9"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4F6FDFE3" w14:textId="77777777" w:rsidR="003156F1" w:rsidRPr="003156F1" w:rsidRDefault="003156F1" w:rsidP="003156F1">
            <w:pPr>
              <w:ind w:left="2977" w:hanging="1897"/>
              <w:jc w:val="both"/>
              <w:rPr>
                <w:rFonts w:ascii="Book Antiqua" w:hAnsi="Book Antiqua"/>
                <w:b/>
                <w:bCs/>
                <w:color w:val="0000CC"/>
              </w:rPr>
            </w:pPr>
            <w:hyperlink r:id="rId10" w:history="1">
              <w:r w:rsidRPr="003156F1">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 xml:space="preserve">; </w:t>
            </w:r>
          </w:p>
          <w:p w14:paraId="16C43389" w14:textId="364CD82D" w:rsidR="00B657F3" w:rsidRDefault="00AA2A95" w:rsidP="003156F1">
            <w:pPr>
              <w:ind w:left="2977" w:hanging="1897"/>
              <w:jc w:val="both"/>
              <w:rPr>
                <w:rFonts w:ascii="Book Antiqua" w:hAnsi="Book Antiqua" w:cs="Arial"/>
                <w:color w:val="0000FF"/>
                <w:u w:val="single"/>
              </w:rPr>
            </w:pPr>
            <w:hyperlink r:id="rId11" w:history="1">
              <w:r w:rsidRPr="00D72E8F">
                <w:rPr>
                  <w:rStyle w:val="Hyperlink"/>
                  <w:rFonts w:ascii="Book Antiqua" w:hAnsi="Book Antiqua" w:cs="Arial"/>
                  <w:b/>
                  <w:bCs/>
                </w:rPr>
                <w:t>68rk93@powergrid.in</w:t>
              </w:r>
            </w:hyperlink>
            <w:r w:rsidR="003156F1" w:rsidRPr="003156F1">
              <w:rPr>
                <w:rFonts w:ascii="Book Antiqua" w:hAnsi="Book Antiqua" w:cs="Arial"/>
                <w:color w:val="0000FF"/>
                <w:u w:val="single"/>
              </w:rPr>
              <w:t xml:space="preserve"> </w:t>
            </w:r>
          </w:p>
          <w:p w14:paraId="2B12E0E5" w14:textId="5A8296DD" w:rsidR="00AA2A95" w:rsidRPr="003156F1" w:rsidRDefault="00AA2A95" w:rsidP="003156F1">
            <w:pPr>
              <w:ind w:left="2977" w:hanging="1897"/>
              <w:jc w:val="both"/>
              <w:rPr>
                <w:rFonts w:ascii="Book Antiqua" w:hAnsi="Book Antiqua" w:cs="Arial"/>
                <w:lang w:val="en-GB"/>
              </w:rPr>
            </w:pPr>
          </w:p>
        </w:tc>
      </w:tr>
      <w:tr w:rsidR="003156F1" w:rsidRPr="003156F1" w14:paraId="5240C09A" w14:textId="77777777" w:rsidTr="008D693C">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00"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3156F1" w14:paraId="6FDF351E" w14:textId="77777777" w:rsidTr="008D693C">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6449151" w14:textId="77777777" w:rsidR="00C96F31" w:rsidRPr="003156F1" w:rsidRDefault="00C96F31" w:rsidP="00C96F31">
            <w:pPr>
              <w:ind w:left="1080" w:hanging="1080"/>
              <w:jc w:val="both"/>
              <w:rPr>
                <w:rFonts w:ascii="Book Antiqua" w:hAnsi="Book Antiqua" w:cs="Arial"/>
                <w:lang w:val="en-GB"/>
              </w:rPr>
            </w:pPr>
            <w:r w:rsidRPr="003156F1">
              <w:rPr>
                <w:rFonts w:ascii="Book Antiqua" w:hAnsi="Book Antiqua" w:cs="Arial"/>
                <w:lang w:val="en-GB"/>
              </w:rPr>
              <w:t>Power Grid Corporation of India Limited</w:t>
            </w:r>
          </w:p>
          <w:p w14:paraId="6E33FE20" w14:textId="77777777" w:rsidR="00075DB9" w:rsidRPr="003156F1" w:rsidRDefault="00075DB9" w:rsidP="00075DB9">
            <w:pPr>
              <w:jc w:val="both"/>
              <w:rPr>
                <w:rFonts w:ascii="Book Antiqua" w:hAnsi="Book Antiqua" w:cs="Arial"/>
                <w:lang w:val="en-GB"/>
              </w:rPr>
            </w:pPr>
            <w:r w:rsidRPr="003156F1">
              <w:rPr>
                <w:rFonts w:ascii="Book Antiqua" w:hAnsi="Book Antiqua" w:cs="Arial"/>
                <w:lang w:val="en-GB"/>
              </w:rPr>
              <w:t xml:space="preserve">Rajasthan Projects Office, 4th Floor, REIL House, </w:t>
            </w:r>
          </w:p>
          <w:p w14:paraId="5BA90F47" w14:textId="77777777" w:rsidR="00075DB9" w:rsidRPr="003156F1" w:rsidRDefault="00075DB9" w:rsidP="00075DB9">
            <w:pPr>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w:t>
            </w:r>
          </w:p>
          <w:p w14:paraId="65C2267E" w14:textId="7FBC0828" w:rsidR="00C270CA" w:rsidRPr="003156F1" w:rsidRDefault="00075DB9" w:rsidP="00075DB9">
            <w:pPr>
              <w:jc w:val="both"/>
              <w:rPr>
                <w:rFonts w:ascii="Book Antiqua" w:hAnsi="Book Antiqua" w:cs="Arial"/>
                <w:lang w:val="en-GB"/>
              </w:rPr>
            </w:pPr>
            <w:r w:rsidRPr="003156F1">
              <w:rPr>
                <w:rFonts w:ascii="Book Antiqua" w:hAnsi="Book Antiqua" w:cs="Arial"/>
                <w:lang w:val="en-GB"/>
              </w:rPr>
              <w:t>Jaipur-302020</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3301C36F" w14:textId="21F7DE83" w:rsidR="00C96F31" w:rsidRPr="003156F1" w:rsidRDefault="00C96F31" w:rsidP="00C96F31">
            <w:pPr>
              <w:ind w:left="103"/>
              <w:jc w:val="both"/>
              <w:rPr>
                <w:rFonts w:ascii="Book Antiqua" w:hAnsi="Book Antiqua" w:cs="Arial"/>
                <w:b/>
                <w:bCs/>
                <w:lang w:val="en-GB"/>
              </w:rPr>
            </w:pPr>
            <w:r w:rsidRPr="003156F1">
              <w:rPr>
                <w:rFonts w:ascii="Book Antiqua" w:hAnsi="Book Antiqua" w:cs="Arial"/>
                <w:b/>
                <w:bCs/>
                <w:lang w:val="en-GB"/>
              </w:rPr>
              <w:t>DGM (C&amp;M)/ Manager (C&amp;M)</w:t>
            </w:r>
          </w:p>
          <w:p w14:paraId="65B34467" w14:textId="77777777" w:rsidR="00C96F31" w:rsidRPr="003156F1" w:rsidRDefault="00C96F31" w:rsidP="00C96F31">
            <w:pPr>
              <w:ind w:left="103" w:hanging="1080"/>
              <w:jc w:val="both"/>
              <w:rPr>
                <w:rFonts w:ascii="Book Antiqua" w:hAnsi="Book Antiqua" w:cs="Arial"/>
                <w:lang w:val="en-GB"/>
              </w:rPr>
            </w:pPr>
            <w:r w:rsidRPr="003156F1">
              <w:rPr>
                <w:rFonts w:ascii="Book Antiqua" w:hAnsi="Book Antiqua" w:cs="Arial"/>
                <w:lang w:val="en-GB"/>
              </w:rPr>
              <w:tab/>
              <w:t>Power Grid Corporation of India Limited</w:t>
            </w:r>
          </w:p>
          <w:p w14:paraId="212F03B8" w14:textId="501AD3C3" w:rsidR="00015E2C" w:rsidRPr="003156F1" w:rsidRDefault="00075DB9" w:rsidP="00015E2C">
            <w:pPr>
              <w:ind w:left="103"/>
              <w:jc w:val="both"/>
              <w:rPr>
                <w:rFonts w:ascii="Book Antiqua" w:hAnsi="Book Antiqua" w:cs="Arial"/>
                <w:b/>
                <w:bCs/>
              </w:rPr>
            </w:pPr>
            <w:r w:rsidRPr="003156F1">
              <w:rPr>
                <w:rFonts w:ascii="Book Antiqua" w:hAnsi="Book Antiqua" w:cs="Arial"/>
                <w:b/>
                <w:bCs/>
              </w:rPr>
              <w:t xml:space="preserve">Rajasthan Projects Office </w:t>
            </w:r>
            <w:r w:rsidR="00015E2C" w:rsidRPr="003156F1">
              <w:rPr>
                <w:rFonts w:ascii="Book Antiqua" w:hAnsi="Book Antiqua" w:cs="Arial"/>
                <w:b/>
                <w:bCs/>
              </w:rPr>
              <w:t>4</w:t>
            </w:r>
            <w:r w:rsidR="00015E2C" w:rsidRPr="003156F1">
              <w:rPr>
                <w:rFonts w:ascii="Book Antiqua" w:hAnsi="Book Antiqua" w:cs="Arial"/>
                <w:b/>
                <w:bCs/>
                <w:vertAlign w:val="superscript"/>
              </w:rPr>
              <w:t>th</w:t>
            </w:r>
            <w:r w:rsidR="00015E2C" w:rsidRPr="003156F1">
              <w:rPr>
                <w:rFonts w:ascii="Book Antiqua" w:hAnsi="Book Antiqua" w:cs="Arial"/>
                <w:b/>
                <w:bCs/>
              </w:rPr>
              <w:t xml:space="preserve"> Floor, REIL House, </w:t>
            </w:r>
          </w:p>
          <w:p w14:paraId="23AE62B7" w14:textId="77777777" w:rsidR="00015E2C" w:rsidRPr="003156F1" w:rsidRDefault="00015E2C" w:rsidP="00015E2C">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740DDB26" w14:textId="77777777" w:rsidR="00015E2C" w:rsidRPr="003156F1" w:rsidRDefault="00015E2C" w:rsidP="00015E2C">
            <w:pPr>
              <w:ind w:left="103"/>
              <w:jc w:val="both"/>
              <w:rPr>
                <w:rFonts w:ascii="Book Antiqua" w:hAnsi="Book Antiqua" w:cs="Arial"/>
                <w:b/>
                <w:bCs/>
              </w:rPr>
            </w:pPr>
            <w:r w:rsidRPr="003156F1">
              <w:rPr>
                <w:rFonts w:ascii="Book Antiqua" w:hAnsi="Book Antiqua" w:cs="Arial"/>
                <w:b/>
                <w:bCs/>
              </w:rPr>
              <w:t>Jaipur-302020</w:t>
            </w:r>
          </w:p>
          <w:p w14:paraId="05BC9975" w14:textId="77777777" w:rsidR="00015E2C" w:rsidRPr="003156F1" w:rsidRDefault="00015E2C" w:rsidP="00015E2C">
            <w:pPr>
              <w:ind w:left="103"/>
              <w:jc w:val="both"/>
              <w:rPr>
                <w:rFonts w:ascii="Book Antiqua" w:hAnsi="Book Antiqua" w:cs="Arial"/>
                <w:b/>
                <w:bCs/>
              </w:rPr>
            </w:pPr>
          </w:p>
          <w:p w14:paraId="4D0375A4" w14:textId="77777777"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9149469200/9001890233/7211185888</w:t>
            </w:r>
          </w:p>
          <w:p w14:paraId="18C4E1AF"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5412A687" w14:textId="77777777" w:rsidR="003156F1" w:rsidRPr="003156F1" w:rsidRDefault="003156F1" w:rsidP="003156F1">
            <w:pPr>
              <w:ind w:left="2977" w:hanging="1897"/>
              <w:jc w:val="both"/>
              <w:rPr>
                <w:rFonts w:ascii="Book Antiqua" w:hAnsi="Book Antiqua" w:cs="Arial"/>
                <w:lang w:val="en-GB"/>
              </w:rPr>
            </w:pPr>
            <w:hyperlink r:id="rId12"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6A8B6C78" w14:textId="77777777" w:rsidR="003156F1" w:rsidRPr="003156F1" w:rsidRDefault="003156F1" w:rsidP="003156F1">
            <w:pPr>
              <w:ind w:left="2977" w:hanging="1897"/>
              <w:jc w:val="both"/>
              <w:rPr>
                <w:rFonts w:ascii="Book Antiqua" w:hAnsi="Book Antiqua"/>
                <w:b/>
                <w:bCs/>
                <w:color w:val="0000CC"/>
              </w:rPr>
            </w:pPr>
            <w:hyperlink r:id="rId13" w:history="1">
              <w:r w:rsidRPr="003156F1">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 xml:space="preserve">; </w:t>
            </w:r>
          </w:p>
          <w:p w14:paraId="2778A7E2" w14:textId="57008205" w:rsidR="00C270CA" w:rsidRPr="003156F1" w:rsidRDefault="003156F1" w:rsidP="00AA2A95">
            <w:pPr>
              <w:ind w:left="2977" w:hanging="1897"/>
              <w:jc w:val="both"/>
              <w:rPr>
                <w:rFonts w:ascii="Book Antiqua" w:hAnsi="Book Antiqua" w:cs="Arial"/>
                <w:snapToGrid w:val="0"/>
              </w:rPr>
            </w:pPr>
            <w:r w:rsidRPr="003156F1">
              <w:rPr>
                <w:rFonts w:ascii="Book Antiqua" w:hAnsi="Book Antiqua" w:cs="Arial"/>
                <w:b/>
                <w:bCs/>
                <w:color w:val="0000FF"/>
                <w:u w:val="single"/>
              </w:rPr>
              <w:t>68rk93@powergrid.in</w:t>
            </w:r>
            <w:r w:rsidRPr="003156F1">
              <w:rPr>
                <w:rFonts w:ascii="Book Antiqua" w:hAnsi="Book Antiqua" w:cs="Arial"/>
                <w:color w:val="0000FF"/>
                <w:u w:val="single"/>
              </w:rPr>
              <w:t xml:space="preserve"> </w:t>
            </w:r>
          </w:p>
          <w:p w14:paraId="3F2E577D" w14:textId="77777777" w:rsidR="00C270CA" w:rsidRPr="003156F1" w:rsidRDefault="00C270CA" w:rsidP="00C270CA">
            <w:pPr>
              <w:jc w:val="both"/>
              <w:rPr>
                <w:rFonts w:ascii="Book Antiqua" w:hAnsi="Book Antiqua" w:cs="Arial"/>
                <w:snapToGrid w:val="0"/>
              </w:rPr>
            </w:pPr>
          </w:p>
        </w:tc>
      </w:tr>
      <w:tr w:rsidR="00C270CA" w:rsidRPr="003156F1" w14:paraId="64DD8FC8" w14:textId="77777777" w:rsidTr="00265864">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00"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Replace ITB 2.1 with following:</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w:t>
            </w:r>
            <w:proofErr w:type="spellStart"/>
            <w:r w:rsidRPr="003156F1">
              <w:rPr>
                <w:rFonts w:cs="Arial"/>
              </w:rPr>
              <w:t>ies</w:t>
            </w:r>
            <w:proofErr w:type="spellEnd"/>
            <w:r w:rsidRPr="003156F1">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w:t>
            </w:r>
            <w:r w:rsidRPr="003156F1">
              <w:rPr>
                <w:rFonts w:cs="Arial"/>
                <w:b w:val="0"/>
                <w:bCs w:val="0"/>
                <w:color w:val="000000"/>
                <w:sz w:val="24"/>
                <w:szCs w:val="24"/>
                <w:lang w:bidi="hi-IN"/>
              </w:rPr>
              <w:lastRenderedPageBreak/>
              <w:t>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lastRenderedPageBreak/>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lastRenderedPageBreak/>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The Bidder shall in its bid submit a certificate in compliance to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156F1">
              <w:rPr>
                <w:rFonts w:cs="Arial"/>
                <w:bCs/>
              </w:rPr>
              <w:t>MoP</w:t>
            </w:r>
            <w:proofErr w:type="spellEnd"/>
            <w:r w:rsidRPr="003156F1">
              <w:rPr>
                <w:rFonts w:cs="Arial"/>
                <w:bCs/>
              </w:rPr>
              <w:t xml:space="preserve">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F9208DC"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015E2C" w:rsidRPr="003156F1">
              <w:rPr>
                <w:rFonts w:cs="Arial"/>
                <w:b/>
                <w:color w:val="C00000"/>
              </w:rPr>
              <w:fldChar w:fldCharType="begin"/>
            </w:r>
            <w:r w:rsidR="00015E2C" w:rsidRPr="003156F1">
              <w:rPr>
                <w:rFonts w:cs="Arial"/>
                <w:b/>
                <w:color w:val="C00000"/>
              </w:rPr>
              <w:instrText xml:space="preserve"> MERGEFIELD Local_Cont_Percentage </w:instrText>
            </w:r>
            <w:r w:rsidR="00015E2C" w:rsidRPr="003156F1">
              <w:rPr>
                <w:rFonts w:cs="Arial"/>
                <w:b/>
                <w:color w:val="C00000"/>
              </w:rPr>
              <w:fldChar w:fldCharType="separate"/>
            </w:r>
            <w:r w:rsidR="00F15B10" w:rsidRPr="003156F1">
              <w:rPr>
                <w:rFonts w:cs="Arial"/>
                <w:b/>
                <w:noProof/>
                <w:color w:val="C00000"/>
              </w:rPr>
              <w:t>60</w:t>
            </w:r>
            <w:r w:rsidR="00015E2C" w:rsidRPr="003156F1">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w:t>
            </w:r>
            <w:r w:rsidRPr="003156F1">
              <w:rPr>
                <w:rFonts w:cs="Arial"/>
                <w:bCs/>
                <w:color w:val="auto"/>
              </w:rPr>
              <w:lastRenderedPageBreak/>
              <w:t>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shd w:val="clear" w:color="auto" w:fill="auto"/>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shd w:val="clear" w:color="auto" w:fill="auto"/>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shd w:val="clear" w:color="auto" w:fill="auto"/>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shd w:val="clear" w:color="auto" w:fill="auto"/>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shd w:val="clear" w:color="auto" w:fill="auto"/>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shd w:val="clear" w:color="auto" w:fill="auto"/>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shd w:val="clear" w:color="auto" w:fill="auto"/>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shd w:val="clear" w:color="auto" w:fill="auto"/>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shd w:val="clear" w:color="auto" w:fill="auto"/>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shd w:val="clear" w:color="auto" w:fill="auto"/>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shd w:val="clear" w:color="auto" w:fill="auto"/>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shd w:val="clear" w:color="auto" w:fill="auto"/>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More than 25% of the Contract price (awarded value), in aggregate, is  paid </w:t>
                  </w:r>
                  <w:r w:rsidRPr="003156F1">
                    <w:rPr>
                      <w:rFonts w:ascii="Book Antiqua" w:hAnsi="Book Antiqua" w:cs="Arial"/>
                    </w:rPr>
                    <w:lastRenderedPageBreak/>
                    <w:t>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1 year</w:t>
                  </w:r>
                </w:p>
              </w:tc>
            </w:tr>
            <w:tr w:rsidR="00C270CA" w:rsidRPr="003156F1" w14:paraId="25E06A8A" w14:textId="77777777" w:rsidTr="003D78E1">
              <w:tc>
                <w:tcPr>
                  <w:tcW w:w="630" w:type="dxa"/>
                  <w:shd w:val="clear" w:color="auto" w:fill="auto"/>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shd w:val="clear" w:color="auto" w:fill="auto"/>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(IRP has been appointed or Liquidation proceedings have been initiated under 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t>Till the firm comes out of 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5"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t>For the said purpose, the contract price means the contract price of the facilities notwithstanding the construction of the contract</w:t>
            </w:r>
          </w:p>
          <w:bookmarkEnd w:id="5"/>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r w:rsidRPr="003156F1">
              <w:rPr>
                <w:rFonts w:ascii="Book Antiqua" w:hAnsi="Book Antiqua" w:cs="Arial"/>
                <w:i/>
                <w:iCs/>
              </w:rPr>
              <w:t>For the purpose of working out 50% of the Contract, following shall be taken into account: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00265864">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line as per following:</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00265864">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3156F1"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3156F1">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3156F1" w:rsidRDefault="00C270CA" w:rsidP="00C270CA">
            <w:pPr>
              <w:ind w:left="612" w:hanging="612"/>
              <w:jc w:val="both"/>
              <w:rPr>
                <w:rFonts w:ascii="Book Antiqua" w:hAnsi="Book Antiqua" w:cs="Arial"/>
              </w:rPr>
            </w:pPr>
            <w:r w:rsidRPr="003156F1">
              <w:rPr>
                <w:rFonts w:ascii="Book Antiqua" w:hAnsi="Book Antiqua" w:cs="Arial"/>
              </w:rPr>
              <w:t>21.</w:t>
            </w:r>
            <w:r w:rsidRPr="003156F1">
              <w:rPr>
                <w:rFonts w:ascii="Book Antiqua" w:hAnsi="Book Antiqua" w:cs="Arial"/>
              </w:rPr>
              <w:tab/>
              <w:t>Format of Authorization Certificate issued by domestic manufacturer for selling Domestically Manufactured Iron &amp; Steel Products</w:t>
            </w:r>
          </w:p>
          <w:p w14:paraId="137B485A" w14:textId="77777777" w:rsidR="00C270CA" w:rsidRPr="003156F1" w:rsidRDefault="00C270CA" w:rsidP="00C270CA">
            <w:pPr>
              <w:ind w:left="612" w:hanging="612"/>
              <w:jc w:val="both"/>
              <w:rPr>
                <w:rFonts w:ascii="Book Antiqua" w:hAnsi="Book Antiqua" w:cs="Arial"/>
              </w:rPr>
            </w:pPr>
          </w:p>
          <w:p w14:paraId="635D7160" w14:textId="7B936AFA" w:rsidR="00C270CA" w:rsidRDefault="00C270CA" w:rsidP="00C270CA">
            <w:pPr>
              <w:ind w:left="612" w:hanging="612"/>
              <w:jc w:val="both"/>
              <w:rPr>
                <w:rFonts w:ascii="Book Antiqua" w:hAnsi="Book Antiqua" w:cs="Arial"/>
              </w:rPr>
            </w:pPr>
            <w:r w:rsidRPr="003156F1">
              <w:rPr>
                <w:rFonts w:ascii="Book Antiqua" w:hAnsi="Book Antiqua" w:cs="Arial"/>
              </w:rPr>
              <w:lastRenderedPageBreak/>
              <w:t>22.      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24.   Attachment -21 - Format for Affidavit of Self certification 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25.    Attachment -22 - Certificate from statutory auditor or cost auditor of the company (in the case of companies) or from a practicing cost accountant or practicing chartered 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Compliance to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28.  Attachment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Attachment -27 - </w:t>
            </w:r>
            <w:bookmarkStart w:id="6" w:name="_Toc454620984"/>
            <w:bookmarkStart w:id="7" w:name="_Toc347230628"/>
            <w:r w:rsidRPr="00F25B19">
              <w:rPr>
                <w:rFonts w:ascii="Book Antiqua" w:hAnsi="Book Antiqua" w:cs="Arial"/>
              </w:rPr>
              <w:t>Bid-Securing Declaration</w:t>
            </w:r>
            <w:bookmarkEnd w:id="6"/>
            <w:bookmarkEnd w:id="7"/>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  Attachment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32.    </w:t>
            </w:r>
            <w:proofErr w:type="spellStart"/>
            <w:r w:rsidRPr="00F25B19">
              <w:rPr>
                <w:rFonts w:ascii="Book Antiqua" w:hAnsi="Book Antiqua" w:cs="Arial"/>
              </w:rPr>
              <w:t>First_Envelope_and_Bid_Forms</w:t>
            </w:r>
            <w:proofErr w:type="spellEnd"/>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00265864">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35A8C485"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00015E2C" w:rsidRPr="003156F1">
              <w:rPr>
                <w:rFonts w:ascii="Book Antiqua" w:hAnsi="Book Antiqua" w:cs="Arial"/>
                <w:b/>
                <w:bCs/>
                <w:color w:val="0000FF"/>
              </w:rPr>
              <w:fldChar w:fldCharType="begin"/>
            </w:r>
            <w:r w:rsidR="00015E2C" w:rsidRPr="003156F1">
              <w:rPr>
                <w:rFonts w:ascii="Book Antiqua" w:hAnsi="Book Antiqua" w:cs="Arial"/>
                <w:b/>
                <w:bCs/>
                <w:color w:val="0000FF"/>
              </w:rPr>
              <w:instrText xml:space="preserve"> MERGEFIELD Bid_Cost </w:instrText>
            </w:r>
            <w:r w:rsidR="00015E2C" w:rsidRPr="003156F1">
              <w:rPr>
                <w:rFonts w:ascii="Book Antiqua" w:hAnsi="Book Antiqua" w:cs="Arial"/>
                <w:b/>
                <w:bCs/>
                <w:color w:val="0000FF"/>
              </w:rPr>
              <w:fldChar w:fldCharType="separate"/>
            </w:r>
            <w:r w:rsidR="00F15B10" w:rsidRPr="003156F1">
              <w:rPr>
                <w:rFonts w:ascii="Book Antiqua" w:hAnsi="Book Antiqua" w:cs="Arial"/>
                <w:b/>
                <w:bCs/>
                <w:noProof/>
                <w:color w:val="0000FF"/>
              </w:rPr>
              <w:t>25000</w:t>
            </w:r>
            <w:r w:rsidR="00015E2C" w:rsidRPr="003156F1">
              <w:rPr>
                <w:rFonts w:ascii="Book Antiqua" w:hAnsi="Book Antiqua" w:cs="Arial"/>
                <w:b/>
                <w:bCs/>
                <w:color w:val="0000FF"/>
              </w:rPr>
              <w:fldChar w:fldCharType="end"/>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00265864">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00"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w:t>
            </w:r>
            <w:r w:rsidRPr="003156F1">
              <w:rPr>
                <w:rFonts w:ascii="Book Antiqua" w:eastAsia="Calibri" w:hAnsi="Book Antiqua" w:cs="Arial"/>
                <w:lang w:bidi="hi-IN"/>
              </w:rPr>
              <w:lastRenderedPageBreak/>
              <w:t xml:space="preserve">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00265864">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E3F0ADF" w14:textId="284AA129" w:rsidR="006A349A" w:rsidRPr="003156F1" w:rsidRDefault="006A349A" w:rsidP="006A349A">
            <w:pPr>
              <w:ind w:left="1095" w:hanging="1080"/>
              <w:jc w:val="both"/>
              <w:rPr>
                <w:rFonts w:ascii="Book Antiqua" w:hAnsi="Book Antiqua" w:cs="Arial"/>
                <w:lang w:val="en-GB"/>
              </w:rPr>
            </w:pPr>
            <w:r w:rsidRPr="003156F1">
              <w:rPr>
                <w:rFonts w:ascii="Book Antiqua" w:hAnsi="Book Antiqua" w:cs="Arial"/>
                <w:lang w:val="en-GB"/>
              </w:rPr>
              <w:t xml:space="preserve">  Power Grid Corporation of India Limited</w:t>
            </w:r>
          </w:p>
          <w:p w14:paraId="5DA51CDC"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 xml:space="preserve">Rajasthan Projects Office, 4th Floor, REIL House, </w:t>
            </w:r>
          </w:p>
          <w:p w14:paraId="225110CB"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 Jaipur-302020 Rajasthan</w:t>
            </w:r>
          </w:p>
          <w:p w14:paraId="1DC31112" w14:textId="5891D28C" w:rsidR="00C270CA" w:rsidRPr="003156F1" w:rsidRDefault="00C270CA" w:rsidP="006A349A">
            <w:pPr>
              <w:rPr>
                <w:rFonts w:ascii="Book Antiqua" w:hAnsi="Book Antiqua" w:cs="Arial"/>
                <w:snapToGrid w:val="0"/>
              </w:rPr>
            </w:pPr>
            <w:r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2FA9A96C" w14:textId="1C74696A" w:rsidR="00141E65" w:rsidRPr="003156F1" w:rsidRDefault="006A349A" w:rsidP="00141E65">
            <w:pPr>
              <w:ind w:left="103"/>
              <w:jc w:val="both"/>
              <w:rPr>
                <w:rFonts w:ascii="Book Antiqua" w:hAnsi="Book Antiqua" w:cs="Arial"/>
                <w:b/>
                <w:bCs/>
                <w:lang w:val="en-GB"/>
              </w:rPr>
            </w:pPr>
            <w:r w:rsidRPr="003156F1">
              <w:rPr>
                <w:rFonts w:ascii="Book Antiqua" w:hAnsi="Book Antiqua" w:cs="Arial"/>
                <w:b/>
                <w:bCs/>
                <w:lang w:val="en-GB"/>
              </w:rPr>
              <w:t>DGM (C&amp;M)/</w:t>
            </w:r>
            <w:r w:rsidR="00141E65" w:rsidRPr="003156F1">
              <w:rPr>
                <w:rFonts w:ascii="Book Antiqua" w:hAnsi="Book Antiqua" w:cs="Arial"/>
                <w:b/>
                <w:bCs/>
                <w:lang w:val="en-GB"/>
              </w:rPr>
              <w:t xml:space="preserve"> </w:t>
            </w:r>
            <w:r w:rsidRPr="003156F1">
              <w:rPr>
                <w:rFonts w:ascii="Book Antiqua" w:hAnsi="Book Antiqua" w:cs="Arial"/>
                <w:b/>
                <w:bCs/>
                <w:lang w:val="en-GB"/>
              </w:rPr>
              <w:t>Manager (C&amp;M)</w:t>
            </w:r>
          </w:p>
          <w:p w14:paraId="1AD56130"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Power Grid Corporation of India Limited</w:t>
            </w:r>
          </w:p>
          <w:p w14:paraId="06FE36D2"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 xml:space="preserve">Rajasthan Projects Office, 4th Floor, REIL House, </w:t>
            </w:r>
          </w:p>
          <w:p w14:paraId="6189DB99"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 Jaipur-302020 Rajasthan</w:t>
            </w:r>
          </w:p>
          <w:p w14:paraId="00BA5719" w14:textId="77777777" w:rsidR="00141E65" w:rsidRPr="003156F1" w:rsidRDefault="00141E65" w:rsidP="00141E65">
            <w:pPr>
              <w:ind w:left="103" w:hanging="1080"/>
              <w:jc w:val="both"/>
              <w:rPr>
                <w:rFonts w:ascii="Book Antiqua" w:hAnsi="Book Antiqua" w:cs="Arial"/>
                <w:lang w:val="en-GB"/>
              </w:rPr>
            </w:pPr>
          </w:p>
          <w:p w14:paraId="7DBC369E" w14:textId="77777777"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9149469200/9001890233/7211185888</w:t>
            </w:r>
          </w:p>
          <w:p w14:paraId="388858A4"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61BD4E30" w14:textId="77777777" w:rsidR="003156F1" w:rsidRPr="003156F1" w:rsidRDefault="003156F1" w:rsidP="003156F1">
            <w:pPr>
              <w:ind w:left="2977" w:hanging="1897"/>
              <w:jc w:val="both"/>
              <w:rPr>
                <w:rFonts w:ascii="Book Antiqua" w:hAnsi="Book Antiqua" w:cs="Arial"/>
                <w:lang w:val="en-GB"/>
              </w:rPr>
            </w:pPr>
            <w:hyperlink r:id="rId14"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366D73A3" w14:textId="77777777" w:rsidR="003156F1" w:rsidRPr="003156F1" w:rsidRDefault="003156F1" w:rsidP="003156F1">
            <w:pPr>
              <w:ind w:left="2977" w:hanging="1897"/>
              <w:jc w:val="both"/>
              <w:rPr>
                <w:rFonts w:ascii="Book Antiqua" w:hAnsi="Book Antiqua"/>
                <w:b/>
                <w:bCs/>
                <w:color w:val="0000CC"/>
              </w:rPr>
            </w:pPr>
            <w:hyperlink r:id="rId15" w:history="1">
              <w:r w:rsidRPr="003156F1">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 xml:space="preserve">; </w:t>
            </w:r>
          </w:p>
          <w:p w14:paraId="1FF9F2C8" w14:textId="77777777" w:rsidR="003156F1" w:rsidRPr="003156F1" w:rsidRDefault="003156F1" w:rsidP="003156F1">
            <w:pPr>
              <w:ind w:left="2977" w:hanging="1897"/>
              <w:jc w:val="both"/>
              <w:rPr>
                <w:rFonts w:ascii="Book Antiqua" w:hAnsi="Book Antiqua"/>
              </w:rPr>
            </w:pPr>
            <w:r w:rsidRPr="003156F1">
              <w:rPr>
                <w:rFonts w:ascii="Book Antiqua" w:hAnsi="Book Antiqua" w:cs="Arial"/>
                <w:b/>
                <w:bCs/>
                <w:color w:val="0000FF"/>
                <w:u w:val="single"/>
              </w:rPr>
              <w:t>68rk93@powergrid.in</w:t>
            </w:r>
            <w:r w:rsidRPr="003156F1">
              <w:rPr>
                <w:rFonts w:ascii="Book Antiqua" w:hAnsi="Book Antiqua" w:cs="Arial"/>
                <w:color w:val="0000FF"/>
                <w:u w:val="single"/>
              </w:rPr>
              <w:t xml:space="preserve"> </w:t>
            </w:r>
          </w:p>
          <w:p w14:paraId="0895C98D" w14:textId="4520CDD9" w:rsidR="00C270CA" w:rsidRPr="003156F1" w:rsidRDefault="00C270CA" w:rsidP="00C270CA">
            <w:pPr>
              <w:rPr>
                <w:rFonts w:ascii="Book Antiqua" w:hAnsi="Book Antiqua" w:cs="Arial"/>
              </w:rPr>
            </w:pPr>
          </w:p>
        </w:tc>
      </w:tr>
      <w:tr w:rsidR="00C270CA" w:rsidRPr="003156F1" w14:paraId="389D6634" w14:textId="77777777" w:rsidTr="00265864">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00265864">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00"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t>Venue, date and time for Pre-bid Meeting</w:t>
            </w:r>
            <w:r w:rsidRPr="003156F1">
              <w:rPr>
                <w:rFonts w:ascii="Book Antiqua" w:hAnsi="Book Antiqua" w:cs="Arial"/>
                <w:b/>
                <w:bCs/>
                <w:lang w:val="en-GB"/>
              </w:rPr>
              <w:t>:</w:t>
            </w:r>
          </w:p>
          <w:p w14:paraId="51230BA4" w14:textId="77777777" w:rsidR="00061B8F" w:rsidRPr="003156F1" w:rsidRDefault="00061B8F" w:rsidP="00061B8F">
            <w:pPr>
              <w:ind w:left="1095" w:hanging="1080"/>
              <w:jc w:val="both"/>
              <w:rPr>
                <w:rFonts w:ascii="Book Antiqua" w:hAnsi="Book Antiqua" w:cs="Arial"/>
                <w:lang w:val="en-GB"/>
              </w:rPr>
            </w:pPr>
            <w:r w:rsidRPr="003156F1">
              <w:rPr>
                <w:rFonts w:ascii="Book Antiqua" w:hAnsi="Book Antiqua" w:cs="Arial"/>
                <w:lang w:val="en-GB"/>
              </w:rPr>
              <w:lastRenderedPageBreak/>
              <w:t>Power Grid Corporation of India Limited</w:t>
            </w:r>
          </w:p>
          <w:p w14:paraId="2CF03F65" w14:textId="77777777" w:rsidR="00015E2C" w:rsidRPr="003156F1" w:rsidRDefault="00015E2C" w:rsidP="00015E2C">
            <w:pPr>
              <w:ind w:left="103"/>
              <w:jc w:val="both"/>
              <w:rPr>
                <w:rFonts w:ascii="Book Antiqua" w:hAnsi="Book Antiqua" w:cs="Arial"/>
                <w:lang w:val="en-GB"/>
              </w:rPr>
            </w:pPr>
            <w:r w:rsidRPr="003156F1">
              <w:rPr>
                <w:rFonts w:ascii="Book Antiqua" w:hAnsi="Book Antiqua" w:cs="Arial"/>
                <w:lang w:val="en-GB"/>
              </w:rPr>
              <w:t xml:space="preserve">4th Floor, REIL House, </w:t>
            </w:r>
          </w:p>
          <w:p w14:paraId="17BCCC6D" w14:textId="77777777" w:rsidR="00015E2C" w:rsidRPr="003156F1" w:rsidRDefault="00015E2C" w:rsidP="00015E2C">
            <w:pPr>
              <w:ind w:left="103"/>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w:t>
            </w:r>
          </w:p>
          <w:p w14:paraId="40FB370E" w14:textId="77777777" w:rsidR="00015E2C" w:rsidRPr="003156F1" w:rsidRDefault="00015E2C" w:rsidP="00015E2C">
            <w:pPr>
              <w:ind w:left="103"/>
              <w:jc w:val="both"/>
              <w:rPr>
                <w:rFonts w:ascii="Book Antiqua" w:hAnsi="Book Antiqua" w:cs="Arial"/>
                <w:lang w:val="en-GB"/>
              </w:rPr>
            </w:pPr>
            <w:r w:rsidRPr="003156F1">
              <w:rPr>
                <w:rFonts w:ascii="Book Antiqua" w:hAnsi="Book Antiqua" w:cs="Arial"/>
                <w:lang w:val="en-GB"/>
              </w:rPr>
              <w:t>Jaipur-302020</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70E1AB0" w14:textId="1AD1F7D3" w:rsidR="003156F1" w:rsidRPr="003156F1"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A</w:t>
            </w:r>
            <w:r w:rsidR="00767B17">
              <w:rPr>
                <w:rFonts w:ascii="Book Antiqua" w:hAnsi="Book Antiqua" w:cs="Arial"/>
              </w:rPr>
              <w:t xml:space="preserve"> </w:t>
            </w:r>
            <w:r w:rsidRPr="003156F1">
              <w:rPr>
                <w:rFonts w:ascii="Book Antiqua" w:hAnsi="Book Antiqua" w:cs="Arial"/>
              </w:rPr>
              <w:t>pre-bid meeting against the package is scheduled on</w:t>
            </w:r>
            <w:r w:rsidR="00B44413" w:rsidRPr="003156F1">
              <w:rPr>
                <w:rFonts w:ascii="Book Antiqua" w:hAnsi="Book Antiqua" w:cs="Arial"/>
              </w:rPr>
              <w:t xml:space="preserve"> </w:t>
            </w:r>
            <w:r w:rsidR="00767B17">
              <w:rPr>
                <w:rFonts w:ascii="Book Antiqua" w:hAnsi="Book Antiqua" w:cs="Arial"/>
                <w:b/>
                <w:bCs/>
                <w:color w:val="C00000"/>
              </w:rPr>
              <w:t>05.07.2025</w:t>
            </w:r>
            <w:r w:rsidR="00B44413" w:rsidRPr="003156F1">
              <w:rPr>
                <w:rFonts w:ascii="Book Antiqua" w:hAnsi="Book Antiqua" w:cs="Arial"/>
              </w:rPr>
              <w:t>. Interested bidders may join the pre-bid meeting</w:t>
            </w:r>
            <w:r w:rsidR="00767B17">
              <w:rPr>
                <w:rFonts w:ascii="Book Antiqua" w:hAnsi="Book Antiqua" w:cs="Arial"/>
              </w:rPr>
              <w:t>.</w:t>
            </w:r>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1D945EEB"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Date of pre-bid conference</w:t>
            </w:r>
            <w:r w:rsidRPr="003156F1">
              <w:rPr>
                <w:rFonts w:ascii="Book Antiqua" w:hAnsi="Book Antiqua" w:cs="Arial"/>
                <w:b/>
                <w:bCs/>
                <w:color w:val="C00000"/>
              </w:rPr>
              <w:t xml:space="preserve">: </w:t>
            </w:r>
            <w:r w:rsidR="00767B17">
              <w:rPr>
                <w:rFonts w:ascii="Book Antiqua" w:hAnsi="Book Antiqua" w:cs="Arial"/>
                <w:b/>
                <w:bCs/>
                <w:color w:val="C00000"/>
              </w:rPr>
              <w:t>05.07.2025</w:t>
            </w:r>
          </w:p>
          <w:p w14:paraId="78434260"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 xml:space="preserve">Time: </w:t>
            </w:r>
            <w:r w:rsidRPr="003156F1">
              <w:rPr>
                <w:rFonts w:ascii="Book Antiqua" w:hAnsi="Book Antiqua" w:cs="Arial"/>
                <w:b/>
                <w:bCs/>
                <w:color w:val="C00000"/>
              </w:rPr>
              <w:t>1130 Hrs. (IST)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3D6E481A" w14:textId="600A2826" w:rsidR="00F15B10" w:rsidRPr="003156F1" w:rsidRDefault="00F15B10" w:rsidP="00015E2C">
            <w:pPr>
              <w:ind w:left="103"/>
              <w:jc w:val="both"/>
              <w:rPr>
                <w:rFonts w:ascii="Book Antiqua" w:hAnsi="Book Antiqua" w:cs="Arial"/>
                <w:b/>
                <w:bCs/>
              </w:rPr>
            </w:pPr>
            <w:r w:rsidRPr="003156F1">
              <w:rPr>
                <w:rFonts w:ascii="Book Antiqua" w:hAnsi="Book Antiqua" w:cs="Arial"/>
                <w:b/>
                <w:bCs/>
              </w:rPr>
              <w:t>DGM / Manager (C&amp;M)</w:t>
            </w:r>
          </w:p>
          <w:p w14:paraId="7FD31045" w14:textId="53DF6D3B" w:rsidR="00015E2C" w:rsidRPr="003156F1" w:rsidRDefault="00015E2C" w:rsidP="00015E2C">
            <w:pPr>
              <w:ind w:left="103"/>
              <w:jc w:val="both"/>
              <w:rPr>
                <w:rFonts w:ascii="Book Antiqua" w:hAnsi="Book Antiqua" w:cs="Arial"/>
                <w:b/>
                <w:bCs/>
              </w:rPr>
            </w:pPr>
            <w:r w:rsidRPr="003156F1">
              <w:rPr>
                <w:rFonts w:ascii="Book Antiqua" w:hAnsi="Book Antiqua" w:cs="Arial"/>
                <w:b/>
                <w:bCs/>
              </w:rPr>
              <w:t>Power Grid Corporation of India Limited</w:t>
            </w:r>
          </w:p>
          <w:p w14:paraId="638612A9" w14:textId="77777777" w:rsidR="00F15B10" w:rsidRPr="003156F1" w:rsidRDefault="00F15B10" w:rsidP="00F15B10">
            <w:pPr>
              <w:ind w:left="103"/>
              <w:jc w:val="both"/>
              <w:rPr>
                <w:rFonts w:ascii="Book Antiqua" w:hAnsi="Book Antiqua" w:cs="Arial"/>
                <w:b/>
                <w:bCs/>
              </w:rPr>
            </w:pPr>
            <w:r w:rsidRPr="003156F1">
              <w:rPr>
                <w:rFonts w:ascii="Book Antiqua" w:hAnsi="Book Antiqua" w:cs="Arial"/>
                <w:b/>
                <w:bCs/>
              </w:rPr>
              <w:t xml:space="preserve">Rajasthan Projects Office, 4th Floor, REIL House, </w:t>
            </w:r>
          </w:p>
          <w:p w14:paraId="3BEC05B6" w14:textId="2986D2E2" w:rsidR="00015E2C" w:rsidRPr="003156F1" w:rsidRDefault="00F15B10" w:rsidP="00F15B10">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 Jaipur-302020 Rajasthan</w:t>
            </w:r>
          </w:p>
          <w:p w14:paraId="3B2458A3" w14:textId="77777777" w:rsidR="00F15B10" w:rsidRPr="003156F1" w:rsidRDefault="00F15B10" w:rsidP="00F15B10">
            <w:pPr>
              <w:ind w:left="103"/>
              <w:jc w:val="both"/>
              <w:rPr>
                <w:rFonts w:ascii="Book Antiqua" w:hAnsi="Book Antiqua" w:cs="Arial"/>
                <w:b/>
                <w:bCs/>
              </w:rPr>
            </w:pPr>
          </w:p>
          <w:p w14:paraId="5A7D60F8" w14:textId="77777777" w:rsidR="00F15B10" w:rsidRPr="003156F1" w:rsidRDefault="00F15B10" w:rsidP="00F15B10">
            <w:pPr>
              <w:ind w:left="103"/>
              <w:jc w:val="both"/>
              <w:rPr>
                <w:rFonts w:ascii="Book Antiqua" w:hAnsi="Book Antiqua" w:cs="Arial"/>
                <w:b/>
                <w:bCs/>
                <w:lang w:val="en-GB"/>
              </w:rPr>
            </w:pPr>
          </w:p>
          <w:p w14:paraId="3A713FAC" w14:textId="77777777"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9149469200/9001890233/7211185888</w:t>
            </w:r>
          </w:p>
          <w:p w14:paraId="25A4704B"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3074B9AD" w14:textId="77777777" w:rsidR="003156F1" w:rsidRPr="003156F1" w:rsidRDefault="003156F1" w:rsidP="003156F1">
            <w:pPr>
              <w:ind w:left="2977" w:hanging="1897"/>
              <w:jc w:val="both"/>
              <w:rPr>
                <w:rFonts w:ascii="Book Antiqua" w:hAnsi="Book Antiqua" w:cs="Arial"/>
                <w:lang w:val="en-GB"/>
              </w:rPr>
            </w:pPr>
            <w:hyperlink r:id="rId16"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0903DFD1" w14:textId="77777777" w:rsidR="003156F1" w:rsidRPr="003156F1" w:rsidRDefault="003156F1" w:rsidP="003156F1">
            <w:pPr>
              <w:ind w:left="2977" w:hanging="1897"/>
              <w:jc w:val="both"/>
              <w:rPr>
                <w:rFonts w:ascii="Book Antiqua" w:hAnsi="Book Antiqua"/>
                <w:b/>
                <w:bCs/>
                <w:color w:val="0000CC"/>
              </w:rPr>
            </w:pPr>
            <w:hyperlink r:id="rId17" w:history="1">
              <w:r w:rsidRPr="003156F1">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 xml:space="preserve">; </w:t>
            </w:r>
          </w:p>
          <w:p w14:paraId="2D3EA684" w14:textId="5F277A83" w:rsidR="00015E2C" w:rsidRPr="003156F1" w:rsidRDefault="003156F1" w:rsidP="00AA2A95">
            <w:pPr>
              <w:ind w:left="2977" w:hanging="1897"/>
              <w:jc w:val="both"/>
              <w:rPr>
                <w:rFonts w:ascii="Book Antiqua" w:hAnsi="Book Antiqua" w:cs="Arial"/>
                <w:color w:val="0000FF"/>
              </w:rPr>
            </w:pPr>
            <w:r w:rsidRPr="003156F1">
              <w:rPr>
                <w:rFonts w:ascii="Book Antiqua" w:hAnsi="Book Antiqua" w:cs="Arial"/>
                <w:b/>
                <w:bCs/>
                <w:color w:val="0000FF"/>
                <w:u w:val="single"/>
              </w:rPr>
              <w:t>68rk93@powergrid.in</w:t>
            </w:r>
            <w:r w:rsidRPr="003156F1">
              <w:rPr>
                <w:rFonts w:ascii="Book Antiqua" w:hAnsi="Book Antiqua" w:cs="Arial"/>
                <w:color w:val="0000FF"/>
                <w:u w:val="single"/>
              </w:rPr>
              <w:t xml:space="preserve"> </w:t>
            </w:r>
            <w:r w:rsidR="00E9352D" w:rsidRPr="003156F1">
              <w:rPr>
                <w:rFonts w:ascii="Book Antiqua" w:hAnsi="Book Antiqua" w:cs="Arial"/>
                <w:lang w:val="en-GB"/>
              </w:rPr>
              <w:tab/>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00265864">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00"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18"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w:t>
            </w:r>
            <w:r w:rsidRPr="003156F1">
              <w:rPr>
                <w:rFonts w:cs="Arial"/>
              </w:rPr>
              <w:lastRenderedPageBreak/>
              <w:t xml:space="preserve">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00265864">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ITB Clause 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8" w:name="_Hlk78034325"/>
            <w:r w:rsidRPr="003156F1">
              <w:rPr>
                <w:rFonts w:ascii="Book Antiqua" w:hAnsi="Book Antiqua" w:cs="Arial"/>
                <w:szCs w:val="24"/>
              </w:rPr>
              <w:t>Bidders shall also submit (</w:t>
            </w:r>
            <w:proofErr w:type="spellStart"/>
            <w:r w:rsidRPr="003156F1">
              <w:rPr>
                <w:rFonts w:ascii="Book Antiqua" w:hAnsi="Book Antiqua" w:cs="Arial"/>
                <w:szCs w:val="24"/>
              </w:rPr>
              <w:t>i</w:t>
            </w:r>
            <w:proofErr w:type="spellEnd"/>
            <w:r w:rsidRPr="003156F1">
              <w:rPr>
                <w:rFonts w:ascii="Book Antiqua" w:hAnsi="Book Antiqua" w:cs="Arial"/>
                <w:szCs w:val="24"/>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ascii="Book Antiqua" w:hAnsi="Book Antiqua" w:cs="Arial"/>
                <w:szCs w:val="24"/>
              </w:rPr>
              <w:t>MoP</w:t>
            </w:r>
            <w:proofErr w:type="spellEnd"/>
            <w:r w:rsidRPr="003156F1">
              <w:rPr>
                <w:rFonts w:ascii="Book Antiqua" w:hAnsi="Book Antiqua" w:cs="Arial"/>
                <w:szCs w:val="24"/>
              </w:rPr>
              <w:t xml:space="preserve"> order.</w:t>
            </w:r>
            <w:bookmarkEnd w:id="8"/>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00265864">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008F42A0">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008F42A0">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00" w:type="dxa"/>
            <w:tcBorders>
              <w:left w:val="single" w:sz="4" w:space="0" w:color="auto"/>
            </w:tcBorders>
          </w:tcPr>
          <w:p w14:paraId="35A6853A" w14:textId="77777777" w:rsidR="00C270CA" w:rsidRPr="003156F1" w:rsidRDefault="00C270CA" w:rsidP="00C270CA">
            <w:pPr>
              <w:pStyle w:val="Default"/>
              <w:jc w:val="both"/>
              <w:rPr>
                <w:b/>
                <w:bCs/>
                <w:lang w:val="en-GB"/>
              </w:rPr>
            </w:pPr>
            <w:r w:rsidRPr="003156F1">
              <w:rPr>
                <w:b/>
                <w:bCs/>
                <w:lang w:val="en-GB"/>
              </w:rPr>
              <w:t>Replace ITB clause 9.3(a) with the following:</w:t>
            </w:r>
          </w:p>
          <w:p w14:paraId="5051C594" w14:textId="77777777" w:rsidR="00C270CA" w:rsidRPr="003156F1" w:rsidRDefault="00C270CA" w:rsidP="00C270CA">
            <w:pPr>
              <w:pStyle w:val="Default"/>
              <w:jc w:val="both"/>
            </w:pPr>
          </w:p>
          <w:p w14:paraId="6C15B1DA" w14:textId="77777777" w:rsidR="00C270CA" w:rsidRPr="003156F1" w:rsidRDefault="00C270CA" w:rsidP="00C270CA">
            <w:pPr>
              <w:pStyle w:val="Default"/>
              <w:numPr>
                <w:ilvl w:val="0"/>
                <w:numId w:val="26"/>
              </w:numPr>
              <w:ind w:left="432" w:hanging="432"/>
              <w:jc w:val="both"/>
            </w:pPr>
            <w:r w:rsidRPr="003156F1">
              <w:t xml:space="preserve">Attachment 1: </w:t>
            </w:r>
            <w:r w:rsidRPr="003156F1">
              <w:rPr>
                <w:b/>
                <w:bCs/>
              </w:rPr>
              <w:t>Not Applicable</w:t>
            </w:r>
          </w:p>
          <w:p w14:paraId="4D5BE951" w14:textId="77777777" w:rsidR="00C270CA" w:rsidRPr="003156F1" w:rsidRDefault="00C270CA" w:rsidP="00C270CA">
            <w:pPr>
              <w:jc w:val="both"/>
              <w:rPr>
                <w:rFonts w:ascii="Book Antiqua" w:hAnsi="Book Antiqua" w:cs="Arial"/>
                <w:b/>
                <w:bCs/>
                <w:lang w:val="en-GB"/>
              </w:rPr>
            </w:pPr>
          </w:p>
        </w:tc>
      </w:tr>
      <w:tr w:rsidR="00C270CA" w:rsidRPr="003156F1" w14:paraId="20B1D69D" w14:textId="77777777" w:rsidTr="008F42A0">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00"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00682B20">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00"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w:t>
            </w:r>
            <w:r w:rsidRPr="003156F1">
              <w:rPr>
                <w:rFonts w:ascii="Book Antiqua" w:hAnsi="Book Antiqua" w:cs="Arial"/>
              </w:rPr>
              <w:lastRenderedPageBreak/>
              <w:t xml:space="preserve">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00CB0DA8">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ITB 9.3 (v), (w), (x), (y), (z), (aa), (bb) &amp; (cc)</w:t>
            </w:r>
          </w:p>
        </w:tc>
        <w:tc>
          <w:tcPr>
            <w:tcW w:w="7200"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t>Add new Clauses ITB 9.3(v), ITB 9.3(w), ITB 9.3 (x), ITB 9.3 (y), ITB 9.3 (z), ITB 9.3(aa), ITB 9.3(bb)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 xml:space="preserve">Affidavit of Self certification regarding Minimum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Self-certification submitted by the Bidder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 to be submitted on the letter head of the auditor/cost accountant/chartered accountant</w:t>
            </w:r>
            <w:r w:rsidRPr="003156F1">
              <w:rPr>
                <w:rFonts w:ascii="Book Antiqua" w:hAnsi="Book Antiqua" w:cs="Arial"/>
                <w:b/>
                <w:bCs/>
              </w:rPr>
              <w:t>.</w:t>
            </w:r>
          </w:p>
          <w:p w14:paraId="4A91380E" w14:textId="77777777" w:rsidR="00C270CA" w:rsidRPr="003156F1" w:rsidRDefault="00C270CA" w:rsidP="00C270CA">
            <w:pPr>
              <w:ind w:left="522" w:hanging="4"/>
              <w:jc w:val="both"/>
              <w:rPr>
                <w:rFonts w:ascii="Book Antiqua" w:hAnsi="Book Antiqua" w:cs="Arial"/>
              </w:rPr>
            </w:pPr>
          </w:p>
          <w:p w14:paraId="43E4EBFB" w14:textId="2F5E2A80"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certificate from statutory auditor or cost auditor of the company (in the case of companies) or from a practicing cost accountant or practicing chartered </w:t>
            </w:r>
            <w:r w:rsidRPr="003156F1">
              <w:rPr>
                <w:rFonts w:ascii="Book Antiqua" w:hAnsi="Book Antiqua" w:cs="Arial"/>
              </w:rPr>
              <w:lastRenderedPageBreak/>
              <w:t>accountant (in respect of suppliers other than companies) giving the percentage of 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may be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(x)</w:t>
            </w:r>
            <w:r w:rsidRPr="003156F1">
              <w:rPr>
                <w:rFonts w:ascii="Book Antiqua" w:hAnsi="Book Antiqua" w:cs="Arial"/>
                <w:b/>
                <w:bCs/>
              </w:rPr>
              <w:tab/>
              <w:t>Attachment 23: Compliance to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 xml:space="preserve">(y) </w:t>
            </w:r>
            <w:r w:rsidRPr="003156F1">
              <w:rPr>
                <w:rFonts w:ascii="Book Antiqua" w:hAnsi="Book Antiqua" w:cs="Arial"/>
                <w:b/>
                <w:bCs/>
              </w:rPr>
              <w:tab/>
              <w:t xml:space="preserve">Attachment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3156F1" w:rsidRDefault="00C270CA" w:rsidP="00C270CA">
            <w:pPr>
              <w:ind w:left="522" w:hanging="522"/>
              <w:jc w:val="both"/>
              <w:rPr>
                <w:rFonts w:ascii="Book Antiqua" w:hAnsi="Book Antiqua" w:cs="Arial"/>
              </w:rPr>
            </w:pPr>
            <w:r w:rsidRPr="003156F1">
              <w:rPr>
                <w:rFonts w:ascii="Book Antiqua" w:hAnsi="Book Antiqua" w:cs="Arial"/>
              </w:rPr>
              <w:tab/>
              <w:t>Vide Notification dated 8</w:t>
            </w:r>
            <w:r w:rsidRPr="003156F1">
              <w:rPr>
                <w:rFonts w:ascii="Book Antiqua" w:hAnsi="Book Antiqua" w:cs="Arial"/>
                <w:vertAlign w:val="superscript"/>
              </w:rPr>
              <w:t>th</w:t>
            </w:r>
            <w:r w:rsidRPr="003156F1">
              <w:rPr>
                <w:rFonts w:ascii="Book Antiqua" w:hAnsi="Book Antiqua" w:cs="Arial"/>
              </w:rPr>
              <w:t xml:space="preserve"> May 2017 and its revision dated 29</w:t>
            </w:r>
            <w:r w:rsidRPr="003156F1">
              <w:rPr>
                <w:rFonts w:ascii="Book Antiqua" w:hAnsi="Book Antiqua" w:cs="Arial"/>
                <w:vertAlign w:val="superscript"/>
              </w:rPr>
              <w:t>th</w:t>
            </w:r>
            <w:r w:rsidRPr="003156F1">
              <w:rPr>
                <w:rFonts w:ascii="Book Antiqua" w:hAnsi="Book Antiqua" w:cs="Arial"/>
              </w:rPr>
              <w:t xml:space="preserve"> May 2019 by Ministry of Steel has published </w:t>
            </w:r>
            <w:r w:rsidRPr="003156F1">
              <w:rPr>
                <w:rFonts w:ascii="Book Antiqua" w:hAnsi="Book Antiqua" w:cs="Arial"/>
                <w:i/>
                <w:iCs/>
              </w:rPr>
              <w:t xml:space="preserve">“Policy for providing preference to Domestically Manufactured Iron &amp; Steel Products in Government Procurement” </w:t>
            </w:r>
            <w:r w:rsidRPr="003156F1">
              <w:rPr>
                <w:rFonts w:ascii="Book Antiqua" w:hAnsi="Book Antiqua" w:cs="Arial"/>
              </w:rPr>
              <w:t xml:space="preserve">(hereinafter </w:t>
            </w:r>
            <w:r w:rsidRPr="003156F1">
              <w:rPr>
                <w:rFonts w:ascii="Book Antiqua" w:hAnsi="Book Antiqua" w:cs="Arial"/>
                <w:b/>
                <w:bCs/>
              </w:rPr>
              <w:t>DMI&amp;SP policy</w:t>
            </w:r>
            <w:r w:rsidRPr="003156F1">
              <w:rPr>
                <w:rFonts w:ascii="Book Antiqua" w:hAnsi="Book Antiqua" w:cs="Arial"/>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3156F1" w:rsidRDefault="00C270CA" w:rsidP="00C270CA">
            <w:pPr>
              <w:ind w:left="522" w:hanging="522"/>
              <w:jc w:val="both"/>
              <w:rPr>
                <w:rFonts w:ascii="Book Antiqua" w:hAnsi="Book Antiqua" w:cs="Arial"/>
              </w:rPr>
            </w:pPr>
            <w:r w:rsidRPr="003156F1">
              <w:rPr>
                <w:rFonts w:ascii="Book Antiqua" w:hAnsi="Book Antiqua" w:cs="Arial"/>
              </w:rPr>
              <w:tab/>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3156F1" w:rsidRDefault="00C270CA" w:rsidP="00C270CA">
            <w:pPr>
              <w:ind w:left="522" w:hanging="522"/>
              <w:jc w:val="both"/>
              <w:rPr>
                <w:rFonts w:ascii="Book Antiqua" w:hAnsi="Book Antiqua" w:cs="Arial"/>
                <w:b/>
                <w:bCs/>
                <w:color w:val="333333"/>
                <w:lang w:bidi="hi-IN"/>
              </w:rPr>
            </w:pPr>
            <w:r w:rsidRPr="003156F1">
              <w:rPr>
                <w:rFonts w:ascii="Book Antiqua" w:hAnsi="Book Antiqua" w:cs="Arial"/>
                <w:b/>
                <w:bCs/>
                <w:color w:val="333333"/>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w:t>
            </w:r>
            <w:r w:rsidRPr="003156F1">
              <w:rPr>
                <w:rFonts w:ascii="Book Antiqua" w:hAnsi="Book Antiqua" w:cs="Arial"/>
                <w:b/>
                <w:bCs/>
                <w:color w:val="333333"/>
                <w:lang w:bidi="hi-IN"/>
              </w:rPr>
              <w:lastRenderedPageBreak/>
              <w:t>requisite Affidavit of self-certification regarding Domestic Value Addition and/or Authorization certificate from the domestic manufacturer/ supplier of iron and steel products (</w:t>
            </w:r>
            <w:r w:rsidRPr="003156F1">
              <w:rPr>
                <w:rFonts w:ascii="Book Antiqua" w:hAnsi="Book Antiqua" w:cs="Arial"/>
                <w:b/>
                <w:bCs/>
                <w:i/>
                <w:iCs/>
                <w:color w:val="333333"/>
                <w:lang w:bidi="hi-IN"/>
              </w:rPr>
              <w:t>whose HS codes are falling in Appendix-A of the DMI&amp;SP policy as revised from time to time</w:t>
            </w:r>
            <w:r w:rsidRPr="003156F1">
              <w:rPr>
                <w:rFonts w:ascii="Book Antiqua" w:hAnsi="Book Antiqua" w:cs="Arial"/>
                <w:b/>
                <w:bCs/>
                <w:color w:val="333333"/>
                <w:lang w:bidi="hi-IN"/>
              </w:rPr>
              <w:t xml:space="preserve">) included in the </w:t>
            </w:r>
            <w:proofErr w:type="spellStart"/>
            <w:r w:rsidRPr="003156F1">
              <w:rPr>
                <w:rFonts w:ascii="Book Antiqua" w:hAnsi="Book Antiqua" w:cs="Arial"/>
                <w:b/>
                <w:bCs/>
                <w:color w:val="333333"/>
                <w:lang w:bidi="hi-IN"/>
              </w:rPr>
              <w:t>BoQ</w:t>
            </w:r>
            <w:proofErr w:type="spellEnd"/>
            <w:r w:rsidRPr="003156F1">
              <w:rPr>
                <w:rFonts w:ascii="Book Antiqua" w:hAnsi="Book Antiqua" w:cs="Arial"/>
                <w:b/>
                <w:bCs/>
                <w:color w:val="333333"/>
                <w:lang w:bidi="hi-IN"/>
              </w:rPr>
              <w:t>/ scope of the package shall be submitted by bidder to Employer before supply of the said iron and steel products required under the contract.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t>Bidder’s failure to submit the ‘</w:t>
            </w:r>
            <w:r w:rsidRPr="003156F1">
              <w:rPr>
                <w:rFonts w:ascii="Book Antiqua" w:hAnsi="Book Antiqua" w:cs="Arial"/>
                <w:b/>
                <w:bCs/>
              </w:rPr>
              <w:t>Undertaking by the bidder regarding Compliance of DMI&amp;SP policy’</w:t>
            </w:r>
            <w:r w:rsidRPr="003156F1">
              <w:rPr>
                <w:rFonts w:ascii="Book Antiqua" w:hAnsi="Book Antiqua" w:cs="Arial"/>
              </w:rPr>
              <w:t xml:space="preserve"> along with the Bid or subsequently pursuant to ITB Sub-Clause 21.1 shall lead to outright rejection of the Bid.</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t>(</w:t>
            </w:r>
            <w:r w:rsidRPr="003156F1">
              <w:rPr>
                <w:rFonts w:ascii="Book Antiqua" w:hAnsi="Book Antiqua" w:cs="Arial"/>
                <w:b/>
                <w:bCs/>
              </w:rPr>
              <w:t>aa)</w:t>
            </w:r>
            <w:r w:rsidRPr="003156F1">
              <w:rPr>
                <w:rFonts w:ascii="Book Antiqua" w:hAnsi="Book Antiqua" w:cs="Arial"/>
                <w:b/>
                <w:bCs/>
              </w:rPr>
              <w:tab/>
              <w:t>Attachment 26: Certification by the Bidder as per DoE Order in line with ITB Clause 2.1</w:t>
            </w:r>
            <w:r w:rsidR="00902A32" w:rsidRPr="003156F1">
              <w:rPr>
                <w:rFonts w:ascii="Book Antiqua" w:hAnsi="Book Antiqua" w:cs="Arial"/>
                <w:b/>
                <w:bCs/>
              </w:rPr>
              <w:t xml:space="preserve"> </w:t>
            </w:r>
            <w:r w:rsidRPr="003156F1">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3156F1" w:rsidRDefault="00C270CA" w:rsidP="00C270CA">
            <w:pPr>
              <w:pStyle w:val="Default"/>
              <w:ind w:left="522" w:hanging="522"/>
              <w:jc w:val="both"/>
              <w:rPr>
                <w:rFonts w:eastAsia="Calibri" w:cs="Arial"/>
                <w:i/>
                <w:iCs/>
                <w:lang w:val="en-IN"/>
              </w:rPr>
            </w:pPr>
          </w:p>
          <w:p w14:paraId="0BB2FF5F" w14:textId="28F7FEC7" w:rsidR="00C270CA" w:rsidRPr="003156F1" w:rsidRDefault="00C270CA" w:rsidP="00C270CA">
            <w:pPr>
              <w:ind w:left="522" w:hanging="522"/>
              <w:jc w:val="both"/>
              <w:rPr>
                <w:rFonts w:ascii="Book Antiqua" w:hAnsi="Book Antiqua"/>
                <w:b/>
                <w:bCs/>
              </w:rPr>
            </w:pPr>
            <w:r w:rsidRPr="003156F1">
              <w:rPr>
                <w:rFonts w:ascii="Book Antiqua" w:hAnsi="Book Antiqua"/>
                <w:b/>
                <w:bCs/>
              </w:rPr>
              <w:t>(bb)</w:t>
            </w:r>
            <w:r w:rsidRPr="003156F1">
              <w:rPr>
                <w:rFonts w:ascii="Book Antiqua" w:hAnsi="Book Antiqua"/>
                <w:b/>
                <w:bCs/>
              </w:rPr>
              <w:tab/>
              <w:t>Attachment 27: Bid Securing Declaration to be submitted by the Bidder.</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00CB0DA8">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00"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C270CA" w:rsidRPr="003156F1" w14:paraId="48EEC973" w14:textId="77777777" w:rsidTr="005C3362">
        <w:trPr>
          <w:trHeight w:val="755"/>
        </w:trPr>
        <w:tc>
          <w:tcPr>
            <w:tcW w:w="1080" w:type="dxa"/>
            <w:tcBorders>
              <w:right w:val="single" w:sz="4" w:space="0" w:color="auto"/>
            </w:tcBorders>
          </w:tcPr>
          <w:p w14:paraId="02394B5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3156F1" w:rsidRDefault="00C270CA" w:rsidP="00C270CA">
            <w:pPr>
              <w:rPr>
                <w:rFonts w:ascii="Book Antiqua" w:hAnsi="Book Antiqua" w:cs="Arial"/>
              </w:rPr>
            </w:pPr>
            <w:r w:rsidRPr="003156F1">
              <w:rPr>
                <w:rFonts w:ascii="Book Antiqua" w:hAnsi="Book Antiqua" w:cs="Arial"/>
              </w:rPr>
              <w:t>ITB 13.1</w:t>
            </w:r>
          </w:p>
        </w:tc>
        <w:tc>
          <w:tcPr>
            <w:tcW w:w="7200" w:type="dxa"/>
            <w:tcBorders>
              <w:left w:val="single" w:sz="4" w:space="0" w:color="auto"/>
            </w:tcBorders>
          </w:tcPr>
          <w:p w14:paraId="109F3B7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13.1 with the following:</w:t>
            </w:r>
          </w:p>
          <w:p w14:paraId="47B9342C"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120CFE18" w14:textId="4AA86636" w:rsidR="00C270CA" w:rsidRPr="003156F1" w:rsidRDefault="00C270CA" w:rsidP="00C270CA">
            <w:pPr>
              <w:jc w:val="both"/>
              <w:rPr>
                <w:rFonts w:ascii="Book Antiqua" w:hAnsi="Book Antiqua"/>
                <w:b/>
                <w:bCs/>
              </w:rPr>
            </w:pPr>
            <w:r w:rsidRPr="003156F1">
              <w:rPr>
                <w:rFonts w:ascii="Book Antiqua" w:hAnsi="Book Antiqua"/>
                <w:b/>
                <w:bCs/>
              </w:rPr>
              <w:t>Bid Security shall not be applicable in this Package. All the Bidders shall submit as part of their bid, a Bid Securing Declaration in Attachment-2</w:t>
            </w:r>
            <w:r w:rsidR="003156F1" w:rsidRPr="003156F1">
              <w:rPr>
                <w:rFonts w:ascii="Book Antiqua" w:hAnsi="Book Antiqua"/>
                <w:b/>
                <w:bCs/>
              </w:rPr>
              <w:t>7</w:t>
            </w:r>
            <w:r w:rsidRPr="003156F1">
              <w:rPr>
                <w:rFonts w:ascii="Book Antiqua" w:hAnsi="Book Antiqua"/>
                <w:b/>
                <w:bCs/>
              </w:rPr>
              <w:t xml:space="preserve"> of the Bid Forms.</w:t>
            </w:r>
          </w:p>
          <w:p w14:paraId="3ED693BF" w14:textId="27136410" w:rsidR="00C270CA" w:rsidRPr="003156F1" w:rsidRDefault="00C270CA" w:rsidP="00C270CA">
            <w:pPr>
              <w:jc w:val="both"/>
              <w:rPr>
                <w:rFonts w:ascii="Book Antiqua" w:hAnsi="Book Antiqua" w:cs="Arial"/>
                <w:b/>
                <w:bCs/>
              </w:rPr>
            </w:pPr>
          </w:p>
        </w:tc>
      </w:tr>
      <w:tr w:rsidR="00C270CA" w:rsidRPr="003156F1" w14:paraId="56E57066" w14:textId="77777777" w:rsidTr="005C3362">
        <w:trPr>
          <w:trHeight w:val="755"/>
        </w:trPr>
        <w:tc>
          <w:tcPr>
            <w:tcW w:w="1080" w:type="dxa"/>
            <w:tcBorders>
              <w:right w:val="single" w:sz="4" w:space="0" w:color="auto"/>
            </w:tcBorders>
          </w:tcPr>
          <w:p w14:paraId="7728AF3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3156F1" w:rsidRDefault="00C270CA" w:rsidP="00C270CA">
            <w:pPr>
              <w:rPr>
                <w:rFonts w:ascii="Book Antiqua" w:hAnsi="Book Antiqua" w:cs="Arial"/>
              </w:rPr>
            </w:pPr>
            <w:r w:rsidRPr="003156F1">
              <w:rPr>
                <w:rFonts w:ascii="Book Antiqua" w:hAnsi="Book Antiqua" w:cs="Arial"/>
              </w:rPr>
              <w:t>ITB 13.3</w:t>
            </w:r>
          </w:p>
        </w:tc>
        <w:tc>
          <w:tcPr>
            <w:tcW w:w="7200" w:type="dxa"/>
            <w:tcBorders>
              <w:left w:val="single" w:sz="4" w:space="0" w:color="auto"/>
            </w:tcBorders>
          </w:tcPr>
          <w:p w14:paraId="25E51D12"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13.3 with the following:</w:t>
            </w:r>
          </w:p>
          <w:p w14:paraId="61990591" w14:textId="77777777" w:rsidR="00C270CA" w:rsidRPr="003156F1" w:rsidRDefault="00C270CA" w:rsidP="00C270CA">
            <w:pPr>
              <w:jc w:val="both"/>
              <w:rPr>
                <w:rFonts w:ascii="Book Antiqua" w:hAnsi="Book Antiqua" w:cs="Arial"/>
                <w:b/>
                <w:bCs/>
                <w:lang w:val="en-GB"/>
              </w:rPr>
            </w:pPr>
          </w:p>
          <w:p w14:paraId="21FE4E75" w14:textId="77777777" w:rsidR="00C270CA" w:rsidRPr="003156F1" w:rsidRDefault="00C270CA" w:rsidP="00C270CA">
            <w:pPr>
              <w:jc w:val="both"/>
              <w:rPr>
                <w:rFonts w:ascii="Book Antiqua" w:hAnsi="Book Antiqua" w:cs="Book Antiqua"/>
                <w:color w:val="000000"/>
                <w:lang w:bidi="hi-IN"/>
              </w:rPr>
            </w:pPr>
            <w:r w:rsidRPr="003156F1">
              <w:rPr>
                <w:rFonts w:ascii="Book Antiqua" w:eastAsia="Calibri" w:hAnsi="Book Antiqua"/>
                <w:b/>
                <w:bCs/>
                <w:color w:val="000000"/>
                <w:lang w:bidi="hi-IN"/>
              </w:rPr>
              <w:t xml:space="preserve">Bidder’s failure to submit an acceptable Bid Securing Declaration along with the bid or subsequently pursuant to ITB Clause 21.1, shall lead to his bid being considered </w:t>
            </w:r>
            <w:r w:rsidRPr="003156F1">
              <w:rPr>
                <w:rFonts w:ascii="Book Antiqua" w:eastAsia="Calibri" w:hAnsi="Book Antiqua"/>
                <w:b/>
                <w:bCs/>
                <w:color w:val="000000"/>
                <w:lang w:bidi="hi-IN"/>
              </w:rPr>
              <w:lastRenderedPageBreak/>
              <w:t>nonresponsive in line with ITB Sub-Clause 22.4. The Bid Securing Declaration</w:t>
            </w:r>
            <w:r w:rsidRPr="003156F1">
              <w:rPr>
                <w:rFonts w:ascii="Book Antiqua" w:hAnsi="Book Antiqua" w:cs="Book Antiqua"/>
                <w:color w:val="000000"/>
                <w:lang w:bidi="hi-IN"/>
              </w:rPr>
              <w:t xml:space="preserve"> of a joint venture must be in the name of all the partners in the joint venture submitting the bid.</w:t>
            </w:r>
          </w:p>
          <w:p w14:paraId="3F666960" w14:textId="46777733" w:rsidR="00C270CA" w:rsidRPr="003156F1" w:rsidRDefault="00C270CA" w:rsidP="00C270CA">
            <w:pPr>
              <w:jc w:val="both"/>
              <w:rPr>
                <w:rFonts w:ascii="Book Antiqua" w:hAnsi="Book Antiqua" w:cs="Arial"/>
                <w:b/>
                <w:bCs/>
              </w:rPr>
            </w:pPr>
          </w:p>
        </w:tc>
      </w:tr>
      <w:tr w:rsidR="00C270CA" w:rsidRPr="003156F1" w14:paraId="5623F36A" w14:textId="77777777" w:rsidTr="005C3362">
        <w:trPr>
          <w:trHeight w:val="755"/>
        </w:trPr>
        <w:tc>
          <w:tcPr>
            <w:tcW w:w="1080" w:type="dxa"/>
            <w:tcBorders>
              <w:right w:val="single" w:sz="4" w:space="0" w:color="auto"/>
            </w:tcBorders>
          </w:tcPr>
          <w:p w14:paraId="1173A0B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7024AC1A" w:rsidR="00C270CA" w:rsidRPr="003156F1" w:rsidRDefault="00C270CA" w:rsidP="00C270CA">
            <w:pPr>
              <w:rPr>
                <w:rFonts w:ascii="Book Antiqua" w:hAnsi="Book Antiqua" w:cs="Arial"/>
              </w:rPr>
            </w:pPr>
            <w:r w:rsidRPr="003156F1">
              <w:rPr>
                <w:rFonts w:ascii="Book Antiqua" w:hAnsi="Book Antiqua" w:cs="Arial"/>
                <w:bCs/>
              </w:rPr>
              <w:t>ITB 13.4 and 13.5</w:t>
            </w:r>
          </w:p>
        </w:tc>
        <w:tc>
          <w:tcPr>
            <w:tcW w:w="7200" w:type="dxa"/>
            <w:tcBorders>
              <w:left w:val="single" w:sz="4" w:space="0" w:color="auto"/>
            </w:tcBorders>
          </w:tcPr>
          <w:p w14:paraId="49EB53B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04BC726" w14:textId="4084A1B0" w:rsidR="00C270CA" w:rsidRPr="003156F1" w:rsidRDefault="00C270CA" w:rsidP="00C270CA">
            <w:pPr>
              <w:jc w:val="both"/>
              <w:rPr>
                <w:rFonts w:ascii="Book Antiqua" w:hAnsi="Book Antiqua" w:cs="Arial"/>
                <w:b/>
                <w:bCs/>
                <w:color w:val="0000FF"/>
              </w:rPr>
            </w:pPr>
          </w:p>
        </w:tc>
      </w:tr>
      <w:tr w:rsidR="00C270CA" w:rsidRPr="003156F1" w14:paraId="529249D2" w14:textId="77777777" w:rsidTr="006D5B0D">
        <w:trPr>
          <w:trHeight w:val="755"/>
        </w:trPr>
        <w:tc>
          <w:tcPr>
            <w:tcW w:w="1080" w:type="dxa"/>
            <w:tcBorders>
              <w:right w:val="single" w:sz="4" w:space="0" w:color="auto"/>
            </w:tcBorders>
          </w:tcPr>
          <w:p w14:paraId="3C3E17F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529BB71" w14:textId="63F7471B" w:rsidR="00C270CA" w:rsidRPr="003156F1" w:rsidRDefault="00C270CA" w:rsidP="00C270CA">
            <w:pPr>
              <w:rPr>
                <w:rFonts w:ascii="Book Antiqua" w:hAnsi="Book Antiqua" w:cs="Arial"/>
              </w:rPr>
            </w:pPr>
            <w:r w:rsidRPr="003156F1">
              <w:rPr>
                <w:rFonts w:ascii="Book Antiqua" w:hAnsi="Book Antiqua" w:cs="Arial"/>
              </w:rPr>
              <w:t>ITB 13.6</w:t>
            </w:r>
          </w:p>
        </w:tc>
        <w:tc>
          <w:tcPr>
            <w:tcW w:w="7200" w:type="dxa"/>
            <w:tcBorders>
              <w:left w:val="single" w:sz="4" w:space="0" w:color="auto"/>
            </w:tcBorders>
            <w:shd w:val="clear" w:color="auto" w:fill="auto"/>
          </w:tcPr>
          <w:p w14:paraId="206FB66B"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13.6 with the following:</w:t>
            </w:r>
          </w:p>
          <w:p w14:paraId="78B5F804" w14:textId="77777777" w:rsidR="00C270CA" w:rsidRPr="003156F1" w:rsidRDefault="00C270CA" w:rsidP="00C270CA">
            <w:pPr>
              <w:jc w:val="both"/>
              <w:rPr>
                <w:rFonts w:ascii="Book Antiqua" w:hAnsi="Book Antiqua" w:cs="Arial"/>
                <w:b/>
                <w:bCs/>
                <w:lang w:val="en-GB"/>
              </w:rPr>
            </w:pPr>
          </w:p>
          <w:p w14:paraId="77F8A6CA" w14:textId="77777777" w:rsidR="00C270CA" w:rsidRPr="003156F1" w:rsidRDefault="00C270CA" w:rsidP="00C270CA">
            <w:pPr>
              <w:jc w:val="both"/>
              <w:rPr>
                <w:rFonts w:ascii="Book Antiqua" w:hAnsi="Book Antiqua"/>
                <w:b/>
                <w:bCs/>
              </w:rPr>
            </w:pPr>
            <w:r w:rsidRPr="003156F1">
              <w:rPr>
                <w:rFonts w:ascii="Book Antiqua" w:hAnsi="Book Antiqua"/>
                <w:b/>
                <w:bCs/>
              </w:rPr>
              <w:t xml:space="preserve">In case of </w:t>
            </w:r>
            <w:proofErr w:type="spellStart"/>
            <w:r w:rsidRPr="003156F1">
              <w:rPr>
                <w:rFonts w:ascii="Book Antiqua" w:hAnsi="Book Antiqua"/>
                <w:b/>
                <w:bCs/>
              </w:rPr>
              <w:t>dishonouring</w:t>
            </w:r>
            <w:proofErr w:type="spellEnd"/>
            <w:r w:rsidRPr="003156F1">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3156F1" w:rsidRDefault="00C270CA" w:rsidP="00C270CA">
            <w:pPr>
              <w:jc w:val="both"/>
              <w:rPr>
                <w:rFonts w:ascii="Book Antiqua" w:hAnsi="Book Antiqua"/>
                <w:b/>
                <w:bCs/>
              </w:rPr>
            </w:pPr>
          </w:p>
          <w:p w14:paraId="01BCD774"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the Bidder withdraws its bid during the period of bid validity specified by the Bidder in the Bid Form; or</w:t>
            </w:r>
          </w:p>
          <w:p w14:paraId="1EDF9F64" w14:textId="77777777" w:rsidR="00C270CA" w:rsidRPr="003156F1" w:rsidRDefault="00C270CA" w:rsidP="00C270CA">
            <w:pPr>
              <w:pStyle w:val="ListParagraph"/>
              <w:ind w:left="340"/>
              <w:jc w:val="both"/>
              <w:rPr>
                <w:rFonts w:ascii="Book Antiqua" w:eastAsia="Calibri" w:hAnsi="Book Antiqua"/>
                <w:b/>
                <w:bCs/>
                <w:szCs w:val="24"/>
              </w:rPr>
            </w:pPr>
          </w:p>
          <w:p w14:paraId="44A23A22"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3156F1" w:rsidRDefault="00C270CA" w:rsidP="00C270CA">
            <w:pPr>
              <w:jc w:val="both"/>
              <w:rPr>
                <w:rFonts w:ascii="Book Antiqua" w:eastAsia="Calibri" w:hAnsi="Book Antiqua"/>
                <w:b/>
                <w:bCs/>
              </w:rPr>
            </w:pPr>
          </w:p>
          <w:p w14:paraId="1E9CFEA7"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a Bidder does not accept the corrections to arithmetical errors identified during preliminary evaluation of his bid pursuant to ITB Sub-Clause 27.2; or</w:t>
            </w:r>
          </w:p>
          <w:p w14:paraId="70D922F9" w14:textId="77777777" w:rsidR="00C270CA" w:rsidRPr="003156F1" w:rsidRDefault="00C270CA" w:rsidP="00C270CA">
            <w:pPr>
              <w:jc w:val="both"/>
              <w:rPr>
                <w:rFonts w:ascii="Book Antiqua" w:eastAsia="Calibri" w:hAnsi="Book Antiqua"/>
                <w:b/>
                <w:bCs/>
              </w:rPr>
            </w:pPr>
          </w:p>
          <w:p w14:paraId="07E1FE0D"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3156F1" w:rsidRDefault="00C270CA" w:rsidP="00C270CA">
            <w:pPr>
              <w:pStyle w:val="ListParagraph"/>
              <w:ind w:left="340"/>
              <w:jc w:val="both"/>
              <w:rPr>
                <w:rFonts w:ascii="Book Antiqua" w:eastAsia="Calibri" w:hAnsi="Book Antiqua"/>
                <w:b/>
                <w:bCs/>
                <w:szCs w:val="24"/>
              </w:rPr>
            </w:pPr>
          </w:p>
          <w:p w14:paraId="03DBE0BD" w14:textId="77777777" w:rsidR="00C270CA" w:rsidRPr="003156F1" w:rsidRDefault="00C270CA" w:rsidP="00C270CA">
            <w:pPr>
              <w:pStyle w:val="ListParagraph"/>
              <w:numPr>
                <w:ilvl w:val="1"/>
                <w:numId w:val="12"/>
              </w:numPr>
              <w:ind w:left="340" w:hanging="372"/>
              <w:jc w:val="both"/>
              <w:rPr>
                <w:rFonts w:ascii="Book Antiqua" w:hAnsi="Book Antiqua"/>
                <w:b/>
                <w:bCs/>
                <w:szCs w:val="24"/>
              </w:rPr>
            </w:pPr>
            <w:r w:rsidRPr="003156F1">
              <w:rPr>
                <w:rFonts w:ascii="Book Antiqua" w:eastAsia="Calibri" w:hAnsi="Book Antiqua"/>
                <w:b/>
                <w:bCs/>
                <w:szCs w:val="24"/>
              </w:rPr>
              <w:t>in the case of a successful Bidder, if the Bidder fails within the specified time limit</w:t>
            </w:r>
            <w:r w:rsidRPr="003156F1">
              <w:rPr>
                <w:rFonts w:ascii="Book Antiqua" w:hAnsi="Book Antiqua"/>
                <w:b/>
                <w:bCs/>
                <w:szCs w:val="24"/>
              </w:rPr>
              <w:t xml:space="preserve"> </w:t>
            </w:r>
          </w:p>
          <w:p w14:paraId="799CE944" w14:textId="77777777" w:rsidR="00C270CA" w:rsidRPr="003156F1" w:rsidRDefault="00C270CA" w:rsidP="00C270CA">
            <w:pPr>
              <w:pStyle w:val="ListParagraph"/>
              <w:ind w:left="340"/>
              <w:jc w:val="both"/>
              <w:rPr>
                <w:rFonts w:ascii="Book Antiqua" w:hAnsi="Book Antiqua"/>
                <w:b/>
                <w:bCs/>
                <w:szCs w:val="24"/>
              </w:rPr>
            </w:pPr>
          </w:p>
          <w:p w14:paraId="254965FD" w14:textId="77777777" w:rsidR="00C270CA" w:rsidRPr="003156F1" w:rsidRDefault="00C270CA" w:rsidP="00C270CA">
            <w:pPr>
              <w:pStyle w:val="ListParagraph"/>
              <w:numPr>
                <w:ilvl w:val="0"/>
                <w:numId w:val="25"/>
              </w:numPr>
              <w:jc w:val="both"/>
              <w:rPr>
                <w:rFonts w:ascii="Book Antiqua" w:eastAsia="Calibri" w:hAnsi="Book Antiqua"/>
                <w:b/>
                <w:bCs/>
                <w:szCs w:val="24"/>
              </w:rPr>
            </w:pPr>
            <w:r w:rsidRPr="003156F1">
              <w:rPr>
                <w:rFonts w:ascii="Book Antiqua" w:eastAsia="Calibri" w:hAnsi="Book Antiqua"/>
                <w:b/>
                <w:bCs/>
                <w:szCs w:val="24"/>
              </w:rPr>
              <w:t>to sign the Contract Agreement, in accordance with ITB Clause 34, or</w:t>
            </w:r>
          </w:p>
          <w:p w14:paraId="000B731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p>
          <w:p w14:paraId="28634B1A" w14:textId="4D27844E"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r w:rsidRPr="003156F1">
              <w:rPr>
                <w:rFonts w:ascii="Book Antiqua" w:eastAsia="Calibri" w:hAnsi="Book Antiqua"/>
                <w:b/>
                <w:bCs/>
              </w:rPr>
              <w:t>to furnish the required performance security(</w:t>
            </w:r>
            <w:proofErr w:type="spellStart"/>
            <w:r w:rsidRPr="003156F1">
              <w:rPr>
                <w:rFonts w:ascii="Book Antiqua" w:eastAsia="Calibri" w:hAnsi="Book Antiqua"/>
                <w:b/>
                <w:bCs/>
              </w:rPr>
              <w:t>ies</w:t>
            </w:r>
            <w:proofErr w:type="spellEnd"/>
            <w:r w:rsidRPr="003156F1">
              <w:rPr>
                <w:rFonts w:ascii="Book Antiqua" w:eastAsia="Calibri" w:hAnsi="Book Antiqua"/>
                <w:b/>
                <w:bCs/>
              </w:rPr>
              <w:t>), in accordance with ITB Clause 35 and/or to keep the bid security valid as per the requirement of ITB Sub-Clause 13.5.</w:t>
            </w:r>
          </w:p>
          <w:p w14:paraId="50B533D5" w14:textId="0BDA5EA6"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505B9D07" w14:textId="77777777" w:rsidTr="00521758">
        <w:trPr>
          <w:trHeight w:val="70"/>
        </w:trPr>
        <w:tc>
          <w:tcPr>
            <w:tcW w:w="1080" w:type="dxa"/>
            <w:tcBorders>
              <w:right w:val="single" w:sz="4" w:space="0" w:color="auto"/>
            </w:tcBorders>
          </w:tcPr>
          <w:p w14:paraId="5126D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36DC192" w14:textId="77777777" w:rsidR="00C270CA" w:rsidRPr="003156F1" w:rsidRDefault="00C270CA" w:rsidP="00C270CA">
            <w:pPr>
              <w:rPr>
                <w:rFonts w:ascii="Book Antiqua" w:hAnsi="Book Antiqua" w:cs="Arial"/>
                <w:bCs/>
              </w:rPr>
            </w:pPr>
            <w:r w:rsidRPr="003156F1">
              <w:rPr>
                <w:rFonts w:ascii="Book Antiqua" w:hAnsi="Book Antiqua" w:cs="Arial"/>
                <w:bCs/>
              </w:rPr>
              <w:t>ITB 13.7</w:t>
            </w:r>
          </w:p>
          <w:p w14:paraId="59F28057" w14:textId="26BD89A9" w:rsidR="00C270CA" w:rsidRPr="003156F1" w:rsidRDefault="00C270CA" w:rsidP="00C270CA">
            <w:pPr>
              <w:rPr>
                <w:rFonts w:ascii="Book Antiqua" w:hAnsi="Book Antiqua" w:cs="Arial"/>
                <w:bCs/>
              </w:rPr>
            </w:pPr>
          </w:p>
        </w:tc>
        <w:tc>
          <w:tcPr>
            <w:tcW w:w="7200" w:type="dxa"/>
            <w:tcBorders>
              <w:left w:val="single" w:sz="4" w:space="0" w:color="auto"/>
            </w:tcBorders>
          </w:tcPr>
          <w:p w14:paraId="34A7F1E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4C40E0B" w14:textId="77777777" w:rsidR="00C270CA" w:rsidRPr="003156F1" w:rsidRDefault="00C270CA" w:rsidP="00C270CA">
            <w:pPr>
              <w:jc w:val="both"/>
              <w:rPr>
                <w:rFonts w:ascii="Book Antiqua" w:hAnsi="Book Antiqua" w:cs="Arial"/>
                <w:b/>
                <w:bCs/>
                <w:strike/>
              </w:rPr>
            </w:pPr>
          </w:p>
        </w:tc>
      </w:tr>
      <w:tr w:rsidR="00C270CA" w:rsidRPr="003156F1" w14:paraId="0B9F89F7" w14:textId="77777777" w:rsidTr="005C3362">
        <w:trPr>
          <w:trHeight w:val="755"/>
        </w:trPr>
        <w:tc>
          <w:tcPr>
            <w:tcW w:w="1080" w:type="dxa"/>
            <w:tcBorders>
              <w:right w:val="single" w:sz="4" w:space="0" w:color="auto"/>
            </w:tcBorders>
          </w:tcPr>
          <w:p w14:paraId="25DB016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D2BCFD" w14:textId="68F539CA" w:rsidR="00C270CA" w:rsidRPr="003156F1" w:rsidRDefault="00C270CA" w:rsidP="00C270CA">
            <w:pPr>
              <w:rPr>
                <w:rFonts w:ascii="Book Antiqua" w:hAnsi="Book Antiqua" w:cs="Arial"/>
                <w:bCs/>
              </w:rPr>
            </w:pPr>
            <w:r w:rsidRPr="003156F1">
              <w:rPr>
                <w:rFonts w:ascii="Book Antiqua" w:hAnsi="Book Antiqua" w:cs="Arial"/>
              </w:rPr>
              <w:t>ITB 14.2</w:t>
            </w:r>
          </w:p>
        </w:tc>
        <w:tc>
          <w:tcPr>
            <w:tcW w:w="7200" w:type="dxa"/>
            <w:tcBorders>
              <w:left w:val="single" w:sz="4" w:space="0" w:color="auto"/>
            </w:tcBorders>
          </w:tcPr>
          <w:p w14:paraId="22B6D91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14.2 with the following:</w:t>
            </w:r>
          </w:p>
          <w:p w14:paraId="5BB337F9" w14:textId="77777777" w:rsidR="00C270CA" w:rsidRPr="003156F1" w:rsidRDefault="00C270CA" w:rsidP="00C270CA">
            <w:pPr>
              <w:jc w:val="both"/>
              <w:rPr>
                <w:rFonts w:ascii="Book Antiqua" w:hAnsi="Book Antiqua" w:cs="Arial"/>
                <w:b/>
                <w:bCs/>
                <w:lang w:val="en-GB"/>
              </w:rPr>
            </w:pPr>
          </w:p>
          <w:p w14:paraId="05772586"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In exceptional circumstance, the Employer may solicit the Bidder</w:t>
            </w:r>
            <w:r w:rsidRPr="003156F1">
              <w:rPr>
                <w:rFonts w:ascii="Book Antiqua" w:hAnsi="Book Antiqua"/>
                <w:color w:val="000000"/>
                <w:lang w:bidi="hi-IN"/>
              </w:rPr>
              <w:t>’</w:t>
            </w:r>
            <w:r w:rsidRPr="003156F1">
              <w:rPr>
                <w:rFonts w:ascii="Book Antiqua" w:hAnsi="Book Antiqua" w:cs="Book Antiqua"/>
                <w:color w:val="000000"/>
                <w:lang w:bidi="hi-IN"/>
              </w:rPr>
              <w:t xml:space="preserve">s consent to an extension of the bid validity period. The request and responses thereto shall be made in writing or by cable. </w:t>
            </w:r>
            <w:r w:rsidRPr="003156F1">
              <w:rPr>
                <w:rFonts w:ascii="Book Antiqua" w:hAnsi="Book Antiqua" w:cs="Book Antiqua"/>
                <w:b/>
                <w:bCs/>
                <w:color w:val="000000"/>
                <w:lang w:bidi="hi-IN"/>
              </w:rPr>
              <w:t>A Bidder may refuse the request, in which case provision of non-responsiveness in future packages as per ITB 13.6 shall not be applicable</w:t>
            </w:r>
            <w:r w:rsidRPr="003156F1">
              <w:rPr>
                <w:rFonts w:ascii="Book Antiqua" w:hAnsi="Book Antiqua" w:cs="Book Antiqua"/>
                <w:color w:val="000000"/>
                <w:lang w:bidi="hi-IN"/>
              </w:rPr>
              <w:t xml:space="preserve"> A Bidder granting the request will not be required or permitted to modify its bid.</w:t>
            </w:r>
          </w:p>
          <w:p w14:paraId="78A9228E"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tc>
      </w:tr>
      <w:tr w:rsidR="00C270CA" w:rsidRPr="003156F1" w14:paraId="34EC3BCF" w14:textId="77777777" w:rsidTr="008624E5">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00"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cs="Arial"/>
              </w:rPr>
              <w:t>MoP</w:t>
            </w:r>
            <w:proofErr w:type="spellEnd"/>
            <w:r w:rsidRPr="003156F1">
              <w:rPr>
                <w:rFonts w:cs="Arial"/>
              </w:rPr>
              <w:t xml:space="preserve">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00096B75">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00"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00265864">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r w:rsidRPr="003156F1">
              <w:rPr>
                <w:rFonts w:ascii="Book Antiqua" w:eastAsia="Calibri" w:hAnsi="Book Antiqua" w:cstheme="minorHAnsi"/>
                <w:b/>
                <w:u w:val="single"/>
              </w:rPr>
              <w:t>Soft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241986E7" w:rsidR="00C270CA" w:rsidRPr="003156F1" w:rsidRDefault="00C270CA" w:rsidP="00C270CA">
            <w:pPr>
              <w:tabs>
                <w:tab w:val="right" w:pos="7254"/>
              </w:tabs>
              <w:jc w:val="both"/>
              <w:rPr>
                <w:rFonts w:ascii="Book Antiqua" w:eastAsia="Calibri" w:hAnsi="Book Antiqua" w:cstheme="minorHAnsi"/>
                <w:b/>
                <w:bCs/>
              </w:rPr>
            </w:pPr>
            <w:r w:rsidRPr="003156F1">
              <w:rPr>
                <w:rFonts w:ascii="Book Antiqua" w:eastAsia="Calibri" w:hAnsi="Book Antiqua" w:cstheme="minorHAnsi"/>
                <w:b/>
                <w:bCs/>
                <w:color w:val="C00000"/>
              </w:rPr>
              <w:lastRenderedPageBreak/>
              <w:t xml:space="preserve">Date: </w:t>
            </w:r>
            <w:r w:rsidR="00015E2C" w:rsidRPr="003156F1">
              <w:rPr>
                <w:rFonts w:ascii="Book Antiqua" w:eastAsia="Calibri" w:hAnsi="Book Antiqua" w:cstheme="minorHAnsi"/>
                <w:b/>
                <w:bCs/>
                <w:color w:val="C00000"/>
              </w:rPr>
              <w:fldChar w:fldCharType="begin"/>
            </w:r>
            <w:r w:rsidR="00015E2C" w:rsidRPr="003156F1">
              <w:rPr>
                <w:rFonts w:ascii="Book Antiqua" w:eastAsia="Calibri" w:hAnsi="Book Antiqua" w:cstheme="minorHAnsi"/>
                <w:b/>
                <w:bCs/>
                <w:color w:val="C00000"/>
              </w:rPr>
              <w:instrText xml:space="preserve"> MERGEFIELD Soft_Bid_Submission_date </w:instrText>
            </w:r>
            <w:r w:rsidR="00015E2C" w:rsidRPr="003156F1">
              <w:rPr>
                <w:rFonts w:ascii="Book Antiqua" w:eastAsia="Calibri" w:hAnsi="Book Antiqua" w:cstheme="minorHAnsi"/>
                <w:b/>
                <w:bCs/>
                <w:color w:val="C00000"/>
              </w:rPr>
              <w:fldChar w:fldCharType="separate"/>
            </w:r>
            <w:r w:rsidR="00767B17">
              <w:rPr>
                <w:rFonts w:ascii="Book Antiqua" w:eastAsia="Calibri" w:hAnsi="Book Antiqua" w:cstheme="minorHAnsi"/>
                <w:b/>
                <w:bCs/>
                <w:noProof/>
                <w:color w:val="C00000"/>
              </w:rPr>
              <w:t>26</w:t>
            </w:r>
            <w:r w:rsidR="00F15B10" w:rsidRPr="003156F1">
              <w:rPr>
                <w:rFonts w:ascii="Book Antiqua" w:eastAsia="Calibri" w:hAnsi="Book Antiqua" w:cstheme="minorHAnsi"/>
                <w:b/>
                <w:bCs/>
                <w:noProof/>
                <w:color w:val="C00000"/>
              </w:rPr>
              <w:t>.07.2025</w:t>
            </w:r>
            <w:r w:rsidR="00015E2C" w:rsidRPr="003156F1">
              <w:rPr>
                <w:rFonts w:ascii="Book Antiqua" w:eastAsia="Calibri" w:hAnsi="Book Antiqua" w:cstheme="minorHAnsi"/>
                <w:b/>
                <w:bCs/>
                <w:color w:val="C00000"/>
              </w:rPr>
              <w:fldChar w:fldCharType="end"/>
            </w:r>
            <w:r w:rsidRPr="003156F1">
              <w:rPr>
                <w:rFonts w:ascii="Book Antiqua" w:eastAsia="Calibri" w:hAnsi="Book Antiqua" w:cstheme="minorHAnsi"/>
                <w:b/>
                <w:bCs/>
                <w:color w:val="C00000"/>
              </w:rPr>
              <w:t xml:space="preserve"> Time: 1100 Hrs.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73930EF3" w14:textId="496D2437" w:rsidR="00F15B10" w:rsidRPr="003156F1" w:rsidRDefault="00F15B10" w:rsidP="00F15B10">
            <w:pPr>
              <w:ind w:left="103"/>
              <w:jc w:val="both"/>
              <w:rPr>
                <w:rFonts w:ascii="Book Antiqua" w:hAnsi="Book Antiqua" w:cs="Arial"/>
                <w:b/>
                <w:bCs/>
              </w:rPr>
            </w:pPr>
            <w:r w:rsidRPr="003156F1">
              <w:rPr>
                <w:rFonts w:ascii="Book Antiqua" w:hAnsi="Book Antiqua" w:cs="Arial"/>
                <w:b/>
                <w:bCs/>
              </w:rPr>
              <w:t>DGM / Manager (C&amp;M)</w:t>
            </w:r>
          </w:p>
          <w:p w14:paraId="6BB165CE" w14:textId="77777777" w:rsidR="00F15B10" w:rsidRPr="003156F1" w:rsidRDefault="00F15B10" w:rsidP="00F15B10">
            <w:pPr>
              <w:ind w:left="103"/>
              <w:jc w:val="both"/>
              <w:rPr>
                <w:rFonts w:ascii="Book Antiqua" w:hAnsi="Book Antiqua" w:cs="Arial"/>
                <w:b/>
                <w:bCs/>
              </w:rPr>
            </w:pPr>
            <w:r w:rsidRPr="003156F1">
              <w:rPr>
                <w:rFonts w:ascii="Book Antiqua" w:hAnsi="Book Antiqua" w:cs="Arial"/>
                <w:b/>
                <w:bCs/>
              </w:rPr>
              <w:t>Power Grid Corporation of India Limited</w:t>
            </w:r>
          </w:p>
          <w:p w14:paraId="0F9B6E79" w14:textId="77777777" w:rsidR="00F15B10" w:rsidRPr="003156F1" w:rsidRDefault="00F15B10" w:rsidP="00F15B10">
            <w:pPr>
              <w:ind w:left="103"/>
              <w:jc w:val="both"/>
              <w:rPr>
                <w:rFonts w:ascii="Book Antiqua" w:hAnsi="Book Antiqua" w:cs="Arial"/>
                <w:b/>
                <w:bCs/>
              </w:rPr>
            </w:pPr>
            <w:r w:rsidRPr="003156F1">
              <w:rPr>
                <w:rFonts w:ascii="Book Antiqua" w:hAnsi="Book Antiqua" w:cs="Arial"/>
                <w:b/>
                <w:bCs/>
              </w:rPr>
              <w:t xml:space="preserve">Rajasthan Projects Office, 4th Floor, REIL House, </w:t>
            </w:r>
          </w:p>
          <w:p w14:paraId="58E9DB51" w14:textId="77777777" w:rsidR="00F15B10" w:rsidRPr="003156F1" w:rsidRDefault="00F15B10" w:rsidP="00F15B10">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 Jaipur-302020 Rajasthan</w:t>
            </w:r>
          </w:p>
          <w:p w14:paraId="1E8F9795" w14:textId="77777777" w:rsidR="00F15B10" w:rsidRPr="003156F1" w:rsidRDefault="00F15B10" w:rsidP="00F15B10">
            <w:pPr>
              <w:ind w:left="103"/>
              <w:jc w:val="both"/>
              <w:rPr>
                <w:rFonts w:ascii="Book Antiqua" w:hAnsi="Book Antiqua" w:cs="Arial"/>
                <w:b/>
                <w:bCs/>
              </w:rPr>
            </w:pPr>
          </w:p>
          <w:p w14:paraId="05B6EADA" w14:textId="77777777" w:rsidR="00F15B10" w:rsidRPr="003156F1" w:rsidRDefault="00F15B10" w:rsidP="00F15B10">
            <w:pPr>
              <w:ind w:left="103"/>
              <w:jc w:val="both"/>
              <w:rPr>
                <w:rFonts w:ascii="Book Antiqua" w:hAnsi="Book Antiqua" w:cs="Arial"/>
                <w:b/>
                <w:bCs/>
                <w:lang w:val="en-GB"/>
              </w:rPr>
            </w:pPr>
          </w:p>
          <w:p w14:paraId="555C57C1" w14:textId="77777777" w:rsidR="00F15B10" w:rsidRPr="003156F1" w:rsidRDefault="00F15B10" w:rsidP="00F15B10">
            <w:pPr>
              <w:ind w:left="103"/>
              <w:jc w:val="both"/>
              <w:rPr>
                <w:rFonts w:ascii="Book Antiqua" w:hAnsi="Book Antiqua" w:cs="Arial"/>
                <w:b/>
                <w:bCs/>
                <w:lang w:val="pt-BR"/>
              </w:rPr>
            </w:pPr>
            <w:r w:rsidRPr="003156F1">
              <w:rPr>
                <w:rFonts w:ascii="Book Antiqua" w:hAnsi="Book Antiqua" w:cs="Arial"/>
                <w:b/>
                <w:bCs/>
                <w:lang w:val="en-GB"/>
              </w:rPr>
              <w:t>Mobile: +91 9149469200/9001890233/7211185888</w:t>
            </w:r>
          </w:p>
          <w:p w14:paraId="529F678C" w14:textId="77777777" w:rsidR="00F15B10" w:rsidRPr="003156F1" w:rsidRDefault="00F15B10" w:rsidP="00F15B10">
            <w:pPr>
              <w:ind w:left="103"/>
              <w:jc w:val="both"/>
              <w:rPr>
                <w:rFonts w:ascii="Book Antiqua" w:hAnsi="Book Antiqua" w:cs="Arial"/>
                <w:b/>
                <w:bCs/>
              </w:rPr>
            </w:pPr>
            <w:r w:rsidRPr="003156F1">
              <w:rPr>
                <w:rFonts w:ascii="Book Antiqua" w:hAnsi="Book Antiqua" w:cs="Arial"/>
                <w:b/>
                <w:bCs/>
                <w:lang w:val="en-GB"/>
              </w:rPr>
              <w:t>Email Address</w:t>
            </w:r>
            <w:r w:rsidRPr="003156F1">
              <w:rPr>
                <w:rFonts w:ascii="Book Antiqua" w:hAnsi="Book Antiqua" w:cs="Arial"/>
                <w:b/>
                <w:bCs/>
              </w:rPr>
              <w:t xml:space="preserve">:  </w:t>
            </w:r>
            <w:r w:rsidRPr="003156F1">
              <w:rPr>
                <w:rFonts w:ascii="Book Antiqua" w:hAnsi="Book Antiqua" w:cs="Arial"/>
                <w:b/>
                <w:bCs/>
              </w:rPr>
              <w:tab/>
            </w:r>
            <w:hyperlink r:id="rId19" w:history="1">
              <w:r w:rsidRPr="003156F1">
                <w:rPr>
                  <w:rStyle w:val="Hyperlink"/>
                  <w:rFonts w:ascii="Book Antiqua" w:hAnsi="Book Antiqua" w:cs="Arial"/>
                  <w:b/>
                  <w:bCs/>
                </w:rPr>
                <w:t>vijayprakashjarwal@powergrid.in</w:t>
              </w:r>
            </w:hyperlink>
            <w:r w:rsidRPr="003156F1">
              <w:rPr>
                <w:rFonts w:ascii="Book Antiqua" w:hAnsi="Book Antiqua" w:cs="Arial"/>
                <w:b/>
                <w:bCs/>
              </w:rPr>
              <w:t xml:space="preserve">; </w:t>
            </w:r>
            <w:hyperlink r:id="rId20" w:history="1">
              <w:r w:rsidRPr="003156F1">
                <w:rPr>
                  <w:rStyle w:val="Hyperlink"/>
                  <w:rFonts w:ascii="Book Antiqua" w:hAnsi="Book Antiqua" w:cs="Arial"/>
                  <w:b/>
                  <w:bCs/>
                </w:rPr>
                <w:t>saurabh.agrawal@powergrid.in</w:t>
              </w:r>
            </w:hyperlink>
            <w:r w:rsidRPr="003156F1">
              <w:rPr>
                <w:rFonts w:ascii="Book Antiqua" w:hAnsi="Book Antiqua" w:cs="Arial"/>
                <w:b/>
                <w:bCs/>
              </w:rPr>
              <w:t xml:space="preserve">; </w:t>
            </w:r>
            <w:hyperlink r:id="rId21" w:history="1">
              <w:r w:rsidRPr="003156F1">
                <w:rPr>
                  <w:rStyle w:val="Hyperlink"/>
                  <w:rFonts w:ascii="Book Antiqua" w:hAnsi="Book Antiqua" w:cs="Arial"/>
                  <w:b/>
                  <w:bCs/>
                </w:rPr>
                <w:t>68rk93@powergrid.in</w:t>
              </w:r>
            </w:hyperlink>
            <w:r w:rsidRPr="003156F1">
              <w:rPr>
                <w:rFonts w:ascii="Book Antiqua" w:hAnsi="Book Antiqua" w:cs="Arial"/>
                <w:b/>
                <w:bCs/>
              </w:rPr>
              <w:t xml:space="preserve">; </w:t>
            </w:r>
          </w:p>
          <w:p w14:paraId="22F16170" w14:textId="77777777" w:rsidR="00C270CA" w:rsidRPr="003156F1" w:rsidRDefault="00C270CA" w:rsidP="00C270CA">
            <w:pPr>
              <w:jc w:val="both"/>
              <w:rPr>
                <w:rFonts w:ascii="Book Antiqua" w:eastAsia="Calibri" w:hAnsi="Book Antiqua" w:cstheme="minorHAnsi"/>
                <w:b/>
                <w:bCs/>
              </w:rPr>
            </w:pP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2D83BDC2" w:rsidR="00C270CA" w:rsidRPr="003156F1" w:rsidRDefault="00C270CA" w:rsidP="00C270CA">
            <w:pPr>
              <w:tabs>
                <w:tab w:val="right" w:pos="7254"/>
              </w:tabs>
              <w:jc w:val="both"/>
              <w:rPr>
                <w:rFonts w:ascii="Book Antiqua" w:eastAsia="Calibri" w:hAnsi="Book Antiqua" w:cstheme="minorHAnsi"/>
                <w:b/>
                <w:bCs/>
              </w:rPr>
            </w:pPr>
            <w:r w:rsidRPr="003156F1">
              <w:rPr>
                <w:rFonts w:ascii="Book Antiqua" w:eastAsia="Calibri" w:hAnsi="Book Antiqua" w:cstheme="minorHAnsi"/>
                <w:b/>
                <w:bCs/>
                <w:color w:val="C00000"/>
              </w:rPr>
              <w:t xml:space="preserve">Date: </w:t>
            </w:r>
            <w:r w:rsidR="00015E2C" w:rsidRPr="003156F1">
              <w:rPr>
                <w:rFonts w:ascii="Book Antiqua" w:eastAsia="Calibri" w:hAnsi="Book Antiqua" w:cstheme="minorHAnsi"/>
                <w:b/>
                <w:bCs/>
                <w:color w:val="C00000"/>
              </w:rPr>
              <w:fldChar w:fldCharType="begin"/>
            </w:r>
            <w:r w:rsidR="00015E2C" w:rsidRPr="003156F1">
              <w:rPr>
                <w:rFonts w:ascii="Book Antiqua" w:eastAsia="Calibri" w:hAnsi="Book Antiqua" w:cstheme="minorHAnsi"/>
                <w:b/>
                <w:bCs/>
                <w:color w:val="C00000"/>
              </w:rPr>
              <w:instrText xml:space="preserve"> MERGEFIELD Bid_Opening_Date </w:instrText>
            </w:r>
            <w:r w:rsidR="00015E2C" w:rsidRPr="003156F1">
              <w:rPr>
                <w:rFonts w:ascii="Book Antiqua" w:eastAsia="Calibri" w:hAnsi="Book Antiqua" w:cstheme="minorHAnsi"/>
                <w:b/>
                <w:bCs/>
                <w:color w:val="C00000"/>
              </w:rPr>
              <w:fldChar w:fldCharType="separate"/>
            </w:r>
            <w:r w:rsidR="00F15B10" w:rsidRPr="003156F1">
              <w:rPr>
                <w:rFonts w:ascii="Book Antiqua" w:eastAsia="Calibri" w:hAnsi="Book Antiqua" w:cstheme="minorHAnsi"/>
                <w:b/>
                <w:bCs/>
                <w:noProof/>
                <w:color w:val="C00000"/>
              </w:rPr>
              <w:t>2</w:t>
            </w:r>
            <w:r w:rsidR="00767B17">
              <w:rPr>
                <w:rFonts w:ascii="Book Antiqua" w:eastAsia="Calibri" w:hAnsi="Book Antiqua" w:cstheme="minorHAnsi"/>
                <w:b/>
                <w:bCs/>
                <w:noProof/>
                <w:color w:val="C00000"/>
              </w:rPr>
              <w:t>8</w:t>
            </w:r>
            <w:r w:rsidR="00F15B10" w:rsidRPr="003156F1">
              <w:rPr>
                <w:rFonts w:ascii="Book Antiqua" w:eastAsia="Calibri" w:hAnsi="Book Antiqua" w:cstheme="minorHAnsi"/>
                <w:b/>
                <w:bCs/>
                <w:noProof/>
                <w:color w:val="C00000"/>
              </w:rPr>
              <w:t>.07.2025</w:t>
            </w:r>
            <w:r w:rsidR="00015E2C" w:rsidRPr="003156F1">
              <w:rPr>
                <w:rFonts w:ascii="Book Antiqua" w:eastAsia="Calibri" w:hAnsi="Book Antiqua" w:cstheme="minorHAnsi"/>
                <w:b/>
                <w:bCs/>
                <w:color w:val="C00000"/>
              </w:rPr>
              <w:fldChar w:fldCharType="end"/>
            </w:r>
            <w:r w:rsidR="00F15B10" w:rsidRPr="003156F1">
              <w:rPr>
                <w:rFonts w:ascii="Book Antiqua" w:eastAsia="Calibri" w:hAnsi="Book Antiqua" w:cstheme="minorHAnsi"/>
                <w:b/>
                <w:bCs/>
                <w:color w:val="C00000"/>
              </w:rPr>
              <w:t xml:space="preserve"> </w:t>
            </w:r>
            <w:r w:rsidRPr="003156F1">
              <w:rPr>
                <w:rFonts w:ascii="Book Antiqua" w:eastAsia="Calibri" w:hAnsi="Book Antiqua" w:cstheme="minorHAnsi"/>
                <w:b/>
                <w:bCs/>
                <w:color w:val="C00000"/>
              </w:rPr>
              <w:t>Time: 1130 Hrs. onwards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3DD609AF" w14:textId="77777777" w:rsidR="00C270CA" w:rsidRPr="003156F1" w:rsidRDefault="00C270CA" w:rsidP="00C270CA">
            <w:pPr>
              <w:jc w:val="both"/>
              <w:rPr>
                <w:rFonts w:ascii="Book Antiqua" w:eastAsia="Calibri" w:hAnsi="Book Antiqua" w:cstheme="minorHAnsi"/>
              </w:rPr>
            </w:pPr>
          </w:p>
          <w:p w14:paraId="182A7D9E" w14:textId="77777777" w:rsidR="00AA2A95"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765/400/220 kV AIS Extension Package - Substation Package: SS-02 (i) 02 nos. of 400 kV line bays at 765/400/220 kV Bikaner-III PS for interconnection of 1400MW RPPD of M/s Sunbreeze Renewables Nine Pvt. Ltd. (SR9PL) (2 nos. bays). </w:t>
            </w:r>
          </w:p>
          <w:p w14:paraId="3121DA49" w14:textId="77777777" w:rsidR="00AA2A95" w:rsidRPr="00AA2A95" w:rsidRDefault="00AA2A95" w:rsidP="00AA2A95">
            <w:pPr>
              <w:jc w:val="both"/>
              <w:rPr>
                <w:rFonts w:ascii="Book Antiqua" w:hAnsi="Book Antiqua" w:cs="Arial"/>
                <w:bCs/>
              </w:rPr>
            </w:pPr>
          </w:p>
          <w:p w14:paraId="7ABFEBB9" w14:textId="77777777" w:rsidR="00AA2A95" w:rsidRPr="00AA2A95" w:rsidRDefault="00AA2A95" w:rsidP="00AA2A95">
            <w:pPr>
              <w:tabs>
                <w:tab w:val="left" w:pos="657"/>
              </w:tabs>
              <w:rPr>
                <w:rFonts w:ascii="Book Antiqua" w:hAnsi="Book Antiqua" w:cs="Arial"/>
                <w:bCs/>
                <w:noProof/>
                <w:color w:val="0000FF"/>
              </w:rPr>
            </w:pPr>
            <w:r w:rsidRPr="00AA2A95">
              <w:rPr>
                <w:rFonts w:ascii="Book Antiqua" w:hAnsi="Book Antiqua" w:cs="Arial"/>
                <w:bCs/>
                <w:lang w:val="en-GB"/>
              </w:rPr>
              <w:t xml:space="preserve">Tender Enquiry No.: </w:t>
            </w:r>
            <w:r w:rsidRPr="00AA2A95">
              <w:rPr>
                <w:rFonts w:ascii="Book Antiqua" w:hAnsi="Book Antiqua" w:cs="Arial"/>
                <w:bCs/>
                <w:noProof/>
                <w:color w:val="0000FF"/>
              </w:rPr>
              <w:t>NR1/T/W-MISC/DOM/I00/25/07981– SRM RFX – 5002004552</w:t>
            </w:r>
          </w:p>
          <w:p w14:paraId="5D7272BE" w14:textId="77777777" w:rsidR="00E6712C" w:rsidRPr="00AA2A95" w:rsidRDefault="00E6712C" w:rsidP="00C270CA">
            <w:pPr>
              <w:jc w:val="both"/>
              <w:rPr>
                <w:rFonts w:ascii="Book Antiqua" w:eastAsia="Calibri" w:hAnsi="Book Antiqua" w:cstheme="minorHAnsi"/>
                <w:bCs/>
              </w:rPr>
            </w:pPr>
          </w:p>
          <w:p w14:paraId="036645B4" w14:textId="2B57B611" w:rsidR="00C270CA" w:rsidRPr="003156F1" w:rsidRDefault="00C270CA" w:rsidP="00C270CA">
            <w:pPr>
              <w:jc w:val="both"/>
              <w:rPr>
                <w:rFonts w:ascii="Book Antiqua" w:eastAsia="Calibri" w:hAnsi="Book Antiqua" w:cstheme="minorHAnsi"/>
                <w:b/>
                <w:bCs/>
                <w:u w:val="single"/>
              </w:rPr>
            </w:pPr>
            <w:r w:rsidRPr="003156F1">
              <w:rPr>
                <w:rFonts w:ascii="Book Antiqua" w:eastAsia="Calibri" w:hAnsi="Book Antiqua" w:cstheme="minorHAnsi"/>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32B63FBA"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t>(a)</w:t>
            </w:r>
            <w:r w:rsidRPr="003156F1">
              <w:rPr>
                <w:rFonts w:ascii="Book Antiqua" w:eastAsia="Calibri" w:hAnsi="Book Antiqua" w:cstheme="minorHAnsi"/>
                <w:szCs w:val="24"/>
              </w:rPr>
              <w:tab/>
              <w:t xml:space="preserve">Do not open before 11:30 hours (Indian Standard Time) on </w:t>
            </w:r>
            <w:r w:rsidR="00015E2C" w:rsidRPr="003156F1">
              <w:rPr>
                <w:rFonts w:ascii="Book Antiqua" w:eastAsia="Calibri" w:hAnsi="Book Antiqua" w:cstheme="minorHAnsi"/>
                <w:b/>
                <w:bCs/>
                <w:color w:val="C00000"/>
                <w:szCs w:val="24"/>
                <w:lang w:val="en-US" w:eastAsia="en-US" w:bidi="ar-SA"/>
              </w:rPr>
              <w:fldChar w:fldCharType="begin"/>
            </w:r>
            <w:r w:rsidR="00015E2C" w:rsidRPr="003156F1">
              <w:rPr>
                <w:rFonts w:ascii="Book Antiqua" w:eastAsia="Calibri" w:hAnsi="Book Antiqua" w:cstheme="minorHAnsi"/>
                <w:b/>
                <w:bCs/>
                <w:color w:val="C00000"/>
                <w:szCs w:val="24"/>
                <w:lang w:val="en-US" w:eastAsia="en-US" w:bidi="ar-SA"/>
              </w:rPr>
              <w:instrText xml:space="preserve"> MERGEFIELD Bid_Opening_Date </w:instrText>
            </w:r>
            <w:r w:rsidR="00015E2C" w:rsidRPr="003156F1">
              <w:rPr>
                <w:rFonts w:ascii="Book Antiqua" w:eastAsia="Calibri" w:hAnsi="Book Antiqua" w:cstheme="minorHAnsi"/>
                <w:b/>
                <w:bCs/>
                <w:color w:val="C00000"/>
                <w:szCs w:val="24"/>
                <w:lang w:val="en-US" w:eastAsia="en-US" w:bidi="ar-SA"/>
              </w:rPr>
              <w:fldChar w:fldCharType="separate"/>
            </w:r>
            <w:r w:rsidR="00F15B10" w:rsidRPr="003156F1">
              <w:rPr>
                <w:rFonts w:ascii="Book Antiqua" w:eastAsia="Calibri" w:hAnsi="Book Antiqua" w:cstheme="minorHAnsi"/>
                <w:b/>
                <w:bCs/>
                <w:noProof/>
                <w:color w:val="C00000"/>
                <w:szCs w:val="24"/>
              </w:rPr>
              <w:t>2</w:t>
            </w:r>
            <w:r w:rsidR="00767B17">
              <w:rPr>
                <w:rFonts w:ascii="Book Antiqua" w:eastAsia="Calibri" w:hAnsi="Book Antiqua" w:cstheme="minorHAnsi"/>
                <w:b/>
                <w:bCs/>
                <w:noProof/>
                <w:color w:val="C00000"/>
                <w:szCs w:val="24"/>
              </w:rPr>
              <w:t>8</w:t>
            </w:r>
            <w:r w:rsidR="00F15B10" w:rsidRPr="003156F1">
              <w:rPr>
                <w:rFonts w:ascii="Book Antiqua" w:eastAsia="Calibri" w:hAnsi="Book Antiqua" w:cstheme="minorHAnsi"/>
                <w:b/>
                <w:bCs/>
                <w:noProof/>
                <w:color w:val="C00000"/>
                <w:szCs w:val="24"/>
              </w:rPr>
              <w:t>.07.2025</w:t>
            </w:r>
            <w:r w:rsidR="00015E2C" w:rsidRPr="003156F1">
              <w:rPr>
                <w:rFonts w:ascii="Book Antiqua" w:eastAsia="Calibri" w:hAnsi="Book Antiqua" w:cstheme="minorHAnsi"/>
                <w:b/>
                <w:bCs/>
                <w:color w:val="C00000"/>
                <w:szCs w:val="24"/>
                <w:lang w:val="en-US" w:eastAsia="en-US" w:bidi="ar-SA"/>
              </w:rPr>
              <w:fldChar w:fldCharType="end"/>
            </w:r>
            <w:r w:rsidRPr="003156F1">
              <w:rPr>
                <w:rFonts w:ascii="Book Antiqua" w:eastAsia="Calibri" w:hAnsi="Book Antiqua" w:cstheme="minorHAnsi"/>
                <w:b/>
                <w:bCs/>
                <w:color w:val="C00000"/>
                <w:szCs w:val="24"/>
                <w:lang w:val="en-US" w:eastAsia="en-US" w:bidi="ar-SA"/>
              </w:rPr>
              <w:t>.</w:t>
            </w:r>
          </w:p>
        </w:tc>
      </w:tr>
      <w:tr w:rsidR="00C270CA" w:rsidRPr="003156F1" w14:paraId="22607F7F" w14:textId="77777777" w:rsidTr="00296D62">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00"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w:t>
            </w:r>
            <w:r w:rsidRPr="003156F1">
              <w:rPr>
                <w:rFonts w:ascii="Book Antiqua" w:hAnsi="Book Antiqua" w:cs="Arial"/>
              </w:rPr>
              <w:lastRenderedPageBreak/>
              <w:t xml:space="preserve">stamped on each page in original, if applicable, </w:t>
            </w:r>
            <w:r w:rsidRPr="003156F1">
              <w:rPr>
                <w:rFonts w:ascii="Book Antiqua" w:hAnsi="Book Antiqua" w:cs="Arial"/>
                <w:b/>
                <w:bCs/>
              </w:rPr>
              <w:t xml:space="preserve">Affidavit of Self certification regarding Minimum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w:t>
            </w:r>
            <w:r w:rsidRPr="003156F1">
              <w:rPr>
                <w:rFonts w:ascii="Book Antiqua" w:hAnsi="Book Antiqua" w:cs="Arial"/>
                <w:b/>
              </w:rPr>
              <w:t xml:space="preserve"> </w:t>
            </w:r>
            <w:r w:rsidRPr="003156F1">
              <w:rPr>
                <w:rFonts w:ascii="Book Antiqua" w:hAnsi="Book Antiqua" w:cs="Arial"/>
                <w:b/>
                <w:bCs/>
              </w:rPr>
              <w:t xml:space="preserve">Certificate from statutory auditor/cost auditor/cost accountant/chartered accountant, giving the percentage of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00265864">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00"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02F973CD" w14:textId="0EBEFDB1" w:rsidR="004E3B8F" w:rsidRPr="003156F1" w:rsidRDefault="00F15B10" w:rsidP="00767B17">
            <w:pPr>
              <w:tabs>
                <w:tab w:val="left" w:pos="720"/>
                <w:tab w:val="left" w:pos="1920"/>
              </w:tabs>
              <w:jc w:val="both"/>
              <w:rPr>
                <w:rFonts w:cs="Arial"/>
                <w:color w:val="0000FF"/>
              </w:rPr>
            </w:pPr>
            <w:hyperlink r:id="rId22" w:history="1">
              <w:r w:rsidRPr="003156F1">
                <w:rPr>
                  <w:rStyle w:val="Hyperlink"/>
                  <w:rFonts w:ascii="Book Antiqua" w:eastAsiaTheme="majorEastAsia" w:hAnsi="Book Antiqua"/>
                  <w:b/>
                  <w:bCs/>
                </w:rPr>
                <w:t>vijayprakashjarwal@powergrid.in</w:t>
              </w:r>
            </w:hyperlink>
            <w:r w:rsidRPr="003156F1">
              <w:rPr>
                <w:rFonts w:ascii="Book Antiqua" w:hAnsi="Book Antiqua"/>
              </w:rPr>
              <w:t>;</w:t>
            </w:r>
            <w:hyperlink r:id="rId23" w:history="1">
              <w:r w:rsidR="00015E2C" w:rsidRPr="003156F1">
                <w:rPr>
                  <w:rStyle w:val="Hyperlink"/>
                  <w:rFonts w:ascii="Book Antiqua" w:hAnsi="Book Antiqua" w:cs="Arial"/>
                  <w:b/>
                  <w:bCs/>
                </w:rPr>
                <w:t>saurabh.agrawal@powergrid.in</w:t>
              </w:r>
            </w:hyperlink>
            <w:r w:rsidR="004E3B8F" w:rsidRPr="003156F1">
              <w:rPr>
                <w:rFonts w:ascii="Book Antiqua" w:hAnsi="Book Antiqua" w:cs="Arial"/>
                <w:color w:val="0000FF"/>
              </w:rPr>
              <w:t>;</w:t>
            </w:r>
            <w:r w:rsidR="00767B17">
              <w:rPr>
                <w:rFonts w:ascii="Book Antiqua" w:hAnsi="Book Antiqua" w:cs="Arial"/>
                <w:color w:val="0000FF"/>
              </w:rPr>
              <w:t xml:space="preserve"> </w:t>
            </w:r>
            <w:r w:rsidR="00015E2C" w:rsidRPr="003156F1">
              <w:rPr>
                <w:rStyle w:val="Hyperlink"/>
                <w:rFonts w:cs="Arial"/>
                <w:b/>
                <w:bCs/>
              </w:rPr>
              <w:t>68rk93@powergrid.in</w:t>
            </w:r>
            <w:r w:rsidRPr="003156F1">
              <w:rPr>
                <w:rStyle w:val="Hyperlink"/>
                <w:rFonts w:cs="Arial"/>
                <w:b/>
                <w:bCs/>
              </w:rPr>
              <w:t>;</w:t>
            </w:r>
          </w:p>
          <w:p w14:paraId="7B685561" w14:textId="0C6D52D0" w:rsidR="00C270CA" w:rsidRPr="003156F1" w:rsidRDefault="00C270CA" w:rsidP="00015E2C">
            <w:pPr>
              <w:pStyle w:val="Default"/>
              <w:jc w:val="both"/>
              <w:rPr>
                <w:rFonts w:cs="Arial"/>
                <w:b/>
                <w:bCs/>
              </w:rPr>
            </w:pPr>
          </w:p>
        </w:tc>
      </w:tr>
      <w:tr w:rsidR="00C270CA" w:rsidRPr="003156F1" w14:paraId="4E6E623C" w14:textId="77777777" w:rsidTr="00E93B2A">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00"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The Bidder’s modifications shall be done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w:t>
            </w:r>
            <w:proofErr w:type="spellStart"/>
            <w:r w:rsidRPr="003156F1">
              <w:rPr>
                <w:rFonts w:ascii="Book Antiqua" w:hAnsi="Book Antiqua" w:cs="Arial"/>
              </w:rPr>
              <w:t>i</w:t>
            </w:r>
            <w:proofErr w:type="spellEnd"/>
            <w:r w:rsidRPr="003156F1">
              <w:rPr>
                <w:rFonts w:ascii="Book Antiqua" w:hAnsi="Book Antiqua" w:cs="Arial"/>
              </w:rPr>
              <w:t>)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1DE9F370" w14:textId="77777777" w:rsidTr="00E93B2A">
        <w:trPr>
          <w:trHeight w:val="377"/>
        </w:trPr>
        <w:tc>
          <w:tcPr>
            <w:tcW w:w="1080" w:type="dxa"/>
            <w:tcBorders>
              <w:right w:val="single" w:sz="4" w:space="0" w:color="auto"/>
            </w:tcBorders>
          </w:tcPr>
          <w:p w14:paraId="29CAC7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358C8DF" w14:textId="37553044" w:rsidR="00C270CA" w:rsidRPr="003156F1" w:rsidRDefault="00C270CA" w:rsidP="00C270CA">
            <w:pPr>
              <w:pStyle w:val="Default"/>
              <w:jc w:val="both"/>
              <w:rPr>
                <w:rFonts w:cs="Arial"/>
                <w:color w:val="auto"/>
              </w:rPr>
            </w:pPr>
            <w:r w:rsidRPr="003156F1">
              <w:t>ITB 19.4</w:t>
            </w:r>
          </w:p>
        </w:tc>
        <w:tc>
          <w:tcPr>
            <w:tcW w:w="7200" w:type="dxa"/>
            <w:tcBorders>
              <w:left w:val="single" w:sz="4" w:space="0" w:color="auto"/>
            </w:tcBorders>
          </w:tcPr>
          <w:p w14:paraId="5A297153" w14:textId="6F9FAF60" w:rsidR="00C270CA" w:rsidRPr="003156F1" w:rsidRDefault="00C270CA" w:rsidP="00C270CA">
            <w:pPr>
              <w:pStyle w:val="Default"/>
              <w:jc w:val="both"/>
              <w:rPr>
                <w:rFonts w:cs="Arial"/>
                <w:b/>
                <w:bCs/>
              </w:rPr>
            </w:pPr>
            <w:r w:rsidRPr="003156F1">
              <w:rPr>
                <w:rFonts w:cs="Arial"/>
                <w:b/>
                <w:bCs/>
              </w:rPr>
              <w:t>Replace Clause ITB 19.4 with the following:</w:t>
            </w:r>
          </w:p>
          <w:p w14:paraId="02ED6814" w14:textId="77777777" w:rsidR="00C270CA" w:rsidRPr="003156F1" w:rsidRDefault="00C270CA" w:rsidP="00C270CA">
            <w:pPr>
              <w:pStyle w:val="Default"/>
              <w:jc w:val="both"/>
              <w:rPr>
                <w:rFonts w:cs="Arial"/>
                <w:b/>
                <w:bCs/>
              </w:rPr>
            </w:pPr>
          </w:p>
          <w:p w14:paraId="68BE8275" w14:textId="77777777" w:rsidR="00C270CA" w:rsidRPr="003156F1" w:rsidRDefault="00C270CA" w:rsidP="00C270CA">
            <w:pPr>
              <w:pStyle w:val="Default"/>
              <w:jc w:val="both"/>
            </w:pPr>
            <w:r w:rsidRPr="003156F1">
              <w:t xml:space="preserve">No bid may be withdrawn in the interval between the bid submission deadline and the expiration of the bid validity period specified in ITB Clause 14. Withdrawal of a bid during this interval may result in the Bidder’s </w:t>
            </w:r>
            <w:r w:rsidRPr="003156F1">
              <w:rPr>
                <w:b/>
                <w:bCs/>
              </w:rPr>
              <w:t>bids in future packages being considered non-responsive</w:t>
            </w:r>
            <w:r w:rsidRPr="003156F1">
              <w:t>, pursuant to ITB Sub-Clause 13.6.</w:t>
            </w:r>
          </w:p>
          <w:p w14:paraId="601EEFFF" w14:textId="77777777" w:rsidR="00C270CA" w:rsidRPr="003156F1" w:rsidRDefault="00C270CA" w:rsidP="00C270CA">
            <w:pPr>
              <w:keepNext/>
              <w:jc w:val="both"/>
              <w:rPr>
                <w:rFonts w:ascii="Book Antiqua" w:hAnsi="Book Antiqua" w:cs="Arial"/>
                <w:b/>
                <w:bCs/>
                <w:u w:val="single"/>
              </w:rPr>
            </w:pPr>
          </w:p>
        </w:tc>
      </w:tr>
      <w:tr w:rsidR="00C270CA" w:rsidRPr="003156F1" w14:paraId="33D32A16" w14:textId="77777777" w:rsidTr="00F216B8">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00"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156F1">
              <w:rPr>
                <w:rFonts w:ascii="Book Antiqua" w:hAnsi="Book Antiqua"/>
              </w:rPr>
              <w:lastRenderedPageBreak/>
              <w:t>GoI</w:t>
            </w:r>
            <w:proofErr w:type="spellEnd"/>
            <w:r w:rsidRPr="003156F1">
              <w:rPr>
                <w:rFonts w:ascii="Book Antiqua" w:hAnsi="Book Antiqua"/>
              </w:rPr>
              <w:t xml:space="preserve">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3156F1">
              <w:rPr>
                <w:rFonts w:ascii="Book Antiqua" w:hAnsi="Book Antiqua"/>
              </w:rPr>
              <w:t>days notice</w:t>
            </w:r>
            <w:proofErr w:type="spellEnd"/>
            <w:r w:rsidRPr="003156F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00F2521C">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00"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00F2521C">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00"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t>The determination will also take into account the history of accidents in which the Bidder is involved in the contracts with the Employer as under:</w:t>
            </w:r>
          </w:p>
          <w:p w14:paraId="6CE85F2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Subsequent to Bidder’s involvement in two cumulative fatal </w:t>
            </w:r>
            <w:r w:rsidRPr="003156F1">
              <w:rPr>
                <w:rFonts w:ascii="Book Antiqua" w:hAnsi="Book Antiqua"/>
              </w:rPr>
              <w:lastRenderedPageBreak/>
              <w:t>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3156F1" w:rsidRDefault="00C270CA" w:rsidP="00C270CA">
            <w:pPr>
              <w:spacing w:after="200"/>
              <w:jc w:val="both"/>
              <w:rPr>
                <w:rFonts w:ascii="Book Antiqua" w:hAnsi="Book Antiqua"/>
              </w:rPr>
            </w:pPr>
            <w:r w:rsidRPr="003156F1">
              <w:rPr>
                <w:rFonts w:ascii="Book Antiqua" w:hAnsi="Book Antiqua"/>
              </w:rPr>
              <w:lastRenderedPageBreak/>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00F2521C">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00"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 xml:space="preserve">However, the award of contracts as above shall be </w:t>
            </w:r>
            <w:r w:rsidRPr="003156F1">
              <w:rPr>
                <w:rFonts w:ascii="Book Antiqua" w:hAnsi="Book Antiqua" w:cs="Arial"/>
              </w:rPr>
              <w:lastRenderedPageBreak/>
              <w:t>further restricted to the Balance Bid Capacity (i.e., Bid Capacity net of works under execution), as declared by the bidder itself in its bid as per clause ITB 23.2.1.1 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00F2521C">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00"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02BE769A"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765/400/220 kV AIS Extension Package - Substation Package: SS-02 (i) 02 nos. of 400 kV line bays at 765/400/220 kV Bikaner-III PS for interconnection of 1400MW RPPD of M/s Sunbreeze Renewables Nine Pvt. Ltd. (SR9PL) (2 nos. bays). </w:t>
                  </w:r>
                </w:p>
              </w:tc>
              <w:tc>
                <w:tcPr>
                  <w:tcW w:w="2261" w:type="dxa"/>
                </w:tcPr>
                <w:p w14:paraId="35A8D042" w14:textId="5BB4B98F" w:rsidR="00372587" w:rsidRPr="00AA2A95" w:rsidRDefault="00220461" w:rsidP="00E67C99">
                  <w:pPr>
                    <w:spacing w:after="120"/>
                    <w:jc w:val="both"/>
                    <w:rPr>
                      <w:rFonts w:ascii="Book Antiqua" w:hAnsi="Book Antiqua" w:cs="Arial"/>
                      <w:bCs/>
                      <w:lang w:val="en-GB"/>
                    </w:rPr>
                  </w:pPr>
                  <w:r w:rsidRPr="00AA2A95">
                    <w:rPr>
                      <w:rFonts w:ascii="Book Antiqua" w:hAnsi="Book Antiqua" w:cs="Arial"/>
                      <w:bCs/>
                      <w:lang w:val="en-GB"/>
                    </w:rPr>
                    <w:fldChar w:fldCharType="begin"/>
                  </w:r>
                  <w:r w:rsidRPr="00AA2A95">
                    <w:rPr>
                      <w:rFonts w:ascii="Book Antiqua" w:hAnsi="Book Antiqua" w:cs="Arial"/>
                      <w:bCs/>
                      <w:lang w:val="en-GB"/>
                    </w:rPr>
                    <w:instrText xml:space="preserve"> MERGEFIELD Work_Completion_Time </w:instrText>
                  </w:r>
                  <w:r w:rsidRPr="00AA2A95">
                    <w:rPr>
                      <w:rFonts w:ascii="Book Antiqua" w:hAnsi="Book Antiqua" w:cs="Arial"/>
                      <w:bCs/>
                      <w:lang w:val="en-GB"/>
                    </w:rPr>
                    <w:fldChar w:fldCharType="separate"/>
                  </w:r>
                  <w:r w:rsidR="00F15B10" w:rsidRPr="00AA2A95">
                    <w:rPr>
                      <w:rFonts w:ascii="Book Antiqua" w:hAnsi="Book Antiqua" w:cs="Arial"/>
                      <w:bCs/>
                      <w:noProof/>
                      <w:lang w:val="en-GB"/>
                    </w:rPr>
                    <w:t xml:space="preserve">12 Months </w:t>
                  </w:r>
                  <w:r w:rsidRPr="00AA2A95">
                    <w:rPr>
                      <w:rFonts w:ascii="Book Antiqua" w:hAnsi="Book Antiqua" w:cs="Arial"/>
                      <w:bCs/>
                      <w:lang w:val="en-GB"/>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245FFA8A" w14:textId="77777777" w:rsidTr="00F216B8">
        <w:trPr>
          <w:trHeight w:val="485"/>
        </w:trPr>
        <w:tc>
          <w:tcPr>
            <w:tcW w:w="1080" w:type="dxa"/>
            <w:tcBorders>
              <w:right w:val="single" w:sz="4" w:space="0" w:color="auto"/>
            </w:tcBorders>
          </w:tcPr>
          <w:p w14:paraId="04CFAC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278176" w14:textId="20564CED" w:rsidR="00C270CA" w:rsidRPr="003156F1" w:rsidRDefault="00C270CA" w:rsidP="00C270CA">
            <w:pPr>
              <w:rPr>
                <w:rFonts w:ascii="Book Antiqua" w:hAnsi="Book Antiqua" w:cs="Arial"/>
              </w:rPr>
            </w:pPr>
            <w:r w:rsidRPr="003156F1">
              <w:rPr>
                <w:rFonts w:ascii="Book Antiqua" w:hAnsi="Book Antiqua" w:cs="Arial"/>
              </w:rPr>
              <w:t>ITB 27.2</w:t>
            </w:r>
          </w:p>
        </w:tc>
        <w:tc>
          <w:tcPr>
            <w:tcW w:w="7200" w:type="dxa"/>
            <w:tcBorders>
              <w:left w:val="single" w:sz="4" w:space="0" w:color="auto"/>
            </w:tcBorders>
          </w:tcPr>
          <w:p w14:paraId="29D1D8F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para of Clause ITB 27.2 with the following:</w:t>
            </w:r>
          </w:p>
          <w:p w14:paraId="727D76C3" w14:textId="77777777" w:rsidR="00C270CA" w:rsidRPr="003156F1" w:rsidRDefault="00C270CA" w:rsidP="00C270CA">
            <w:pPr>
              <w:jc w:val="both"/>
              <w:rPr>
                <w:rFonts w:ascii="Book Antiqua" w:hAnsi="Book Antiqua" w:cs="Arial"/>
              </w:rPr>
            </w:pPr>
          </w:p>
          <w:p w14:paraId="5241FA6B" w14:textId="77777777" w:rsidR="00C270CA" w:rsidRPr="003156F1" w:rsidRDefault="00C270CA" w:rsidP="00C270CA">
            <w:pPr>
              <w:jc w:val="both"/>
              <w:rPr>
                <w:rFonts w:ascii="Book Antiqua" w:hAnsi="Book Antiqua" w:cs="Book Antiqua"/>
                <w:b/>
                <w:bCs/>
                <w:color w:val="000000"/>
                <w:lang w:bidi="hi-IN"/>
              </w:rPr>
            </w:pPr>
            <w:r w:rsidRPr="003156F1">
              <w:rPr>
                <w:rFonts w:ascii="Book Antiqua" w:hAnsi="Book Antiqua" w:cs="Book Antiqua"/>
                <w:color w:val="000000"/>
                <w:lang w:bidi="hi-IN"/>
              </w:rPr>
              <w:t xml:space="preserve">If the Bidder does not accept the correction of errors as per this clause, its bid will be rejected and </w:t>
            </w:r>
            <w:r w:rsidRPr="003156F1">
              <w:rPr>
                <w:rFonts w:ascii="Book Antiqua" w:hAnsi="Book Antiqua" w:cs="Book Antiqua"/>
                <w:b/>
                <w:bCs/>
                <w:color w:val="000000"/>
                <w:lang w:bidi="hi-IN"/>
              </w:rPr>
              <w:t>the bid submitted by the Bidder for futures packages will be considered non-responsive in line with ITB 13.6.</w:t>
            </w:r>
          </w:p>
          <w:p w14:paraId="3C9E6A47" w14:textId="77777777" w:rsidR="00C270CA" w:rsidRPr="003156F1" w:rsidRDefault="00C270CA" w:rsidP="00C270CA">
            <w:pPr>
              <w:jc w:val="both"/>
              <w:rPr>
                <w:rFonts w:ascii="Book Antiqua" w:hAnsi="Book Antiqua" w:cs="Arial"/>
              </w:rPr>
            </w:pPr>
          </w:p>
        </w:tc>
      </w:tr>
      <w:tr w:rsidR="00C270CA" w:rsidRPr="003156F1" w14:paraId="673C3070" w14:textId="77777777" w:rsidTr="00F216B8">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00"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001624E1">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00"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7493940B" w:rsidR="00C270CA" w:rsidRPr="003156F1" w:rsidRDefault="00C270CA" w:rsidP="00C270CA">
            <w:pPr>
              <w:jc w:val="both"/>
              <w:rPr>
                <w:rFonts w:ascii="Book Antiqua" w:hAnsi="Book Antiqua" w:cs="Arial"/>
              </w:rPr>
            </w:pPr>
            <w:r w:rsidRPr="003156F1">
              <w:rPr>
                <w:rFonts w:ascii="Book Antiqua" w:hAnsi="Book Antiqua" w:cs="Arial"/>
              </w:rPr>
              <w:t xml:space="preserve">the performance of the </w:t>
            </w:r>
            <w:r w:rsidR="00767B17" w:rsidRPr="003156F1">
              <w:rPr>
                <w:rFonts w:ascii="Book Antiqua" w:hAnsi="Book Antiqua" w:cs="Arial"/>
              </w:rPr>
              <w:t>equipment’s</w:t>
            </w:r>
            <w:r w:rsidRPr="003156F1">
              <w:rPr>
                <w:rFonts w:ascii="Book Antiqua" w:hAnsi="Book Antiqua" w:cs="Arial"/>
              </w:rPr>
              <w:t xml:space="preserve">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r w:rsidRPr="003156F1">
              <w:rPr>
                <w:rFonts w:ascii="Book Antiqua" w:hAnsi="Book Antiqua"/>
              </w:rPr>
              <w:lastRenderedPageBreak/>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w:t>
            </w:r>
            <w:proofErr w:type="spellStart"/>
            <w:r w:rsidRPr="003156F1">
              <w:rPr>
                <w:rFonts w:ascii="Book Antiqua" w:hAnsi="Book Antiqua" w:cs="Arial"/>
              </w:rPr>
              <w:t>Equipments</w:t>
            </w:r>
            <w:proofErr w:type="spellEnd"/>
            <w:r w:rsidRPr="003156F1">
              <w:rPr>
                <w:rFonts w:ascii="Book Antiqua" w:hAnsi="Book Antiqua" w:cs="Arial"/>
              </w:rPr>
              <w:t xml:space="preserve">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00F216B8">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00"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00265864">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00"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For the purpose of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00296D62">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00"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00265864">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00"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Add a new Sub Clause ITB 28.2 as under:</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001A2943">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00" w:type="dxa"/>
            <w:tcBorders>
              <w:left w:val="single" w:sz="4" w:space="0" w:color="auto"/>
            </w:tcBorders>
          </w:tcPr>
          <w:p w14:paraId="766569AA" w14:textId="77777777" w:rsidR="00C270CA" w:rsidRPr="003156F1" w:rsidRDefault="00C270CA" w:rsidP="00C270CA">
            <w:pPr>
              <w:pStyle w:val="Default"/>
              <w:jc w:val="both"/>
              <w:rPr>
                <w:rFonts w:cs="Arial"/>
                <w:b/>
                <w:bCs/>
              </w:rPr>
            </w:pPr>
            <w:r w:rsidRPr="003156F1">
              <w:rPr>
                <w:rFonts w:cs="Arial"/>
                <w:b/>
                <w:bCs/>
              </w:rPr>
              <w:t xml:space="preserve">Replacing ITB clause 29 </w:t>
            </w:r>
          </w:p>
          <w:p w14:paraId="2B93948C" w14:textId="77777777" w:rsidR="00C270CA" w:rsidRPr="003156F1" w:rsidRDefault="00C270CA" w:rsidP="00C270CA">
            <w:pPr>
              <w:pStyle w:val="Default"/>
              <w:jc w:val="both"/>
              <w:rPr>
                <w:rFonts w:cs="Arial"/>
              </w:rPr>
            </w:pPr>
          </w:p>
          <w:p w14:paraId="57B68704" w14:textId="77777777" w:rsidR="00C270CA" w:rsidRPr="003156F1" w:rsidRDefault="00C270CA" w:rsidP="00C270CA">
            <w:pPr>
              <w:pStyle w:val="Default"/>
              <w:jc w:val="both"/>
              <w:rPr>
                <w:rFonts w:cs="Arial"/>
                <w:b/>
                <w:bCs/>
              </w:rPr>
            </w:pPr>
            <w:r w:rsidRPr="003156F1">
              <w:rPr>
                <w:rFonts w:cs="Arial"/>
                <w:b/>
                <w:bCs/>
              </w:rPr>
              <w:t>29. e-Reverse Auction (e-RA)</w:t>
            </w:r>
          </w:p>
          <w:p w14:paraId="10667B39" w14:textId="77777777" w:rsidR="00C270CA" w:rsidRPr="003156F1" w:rsidRDefault="00C270CA" w:rsidP="00C270CA">
            <w:pPr>
              <w:pStyle w:val="Default"/>
              <w:jc w:val="both"/>
              <w:rPr>
                <w:rFonts w:cs="Arial"/>
                <w:b/>
                <w:bCs/>
              </w:rPr>
            </w:pPr>
          </w:p>
          <w:p w14:paraId="4691FA38" w14:textId="77777777" w:rsidR="00C270CA" w:rsidRPr="003156F1" w:rsidRDefault="00C270CA" w:rsidP="00C270CA">
            <w:pPr>
              <w:pStyle w:val="Default"/>
              <w:ind w:left="702" w:hanging="702"/>
              <w:jc w:val="both"/>
              <w:rPr>
                <w:rFonts w:cs="Arial"/>
                <w:b/>
                <w:bCs/>
              </w:rPr>
            </w:pPr>
            <w:r w:rsidRPr="003156F1">
              <w:rPr>
                <w:rFonts w:cs="Arial"/>
                <w:b/>
                <w:bCs/>
              </w:rPr>
              <w:t>29.1</w:t>
            </w:r>
            <w:r w:rsidRPr="003156F1">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3156F1" w:rsidRDefault="00C270CA" w:rsidP="00C270CA">
            <w:pPr>
              <w:pStyle w:val="Default"/>
              <w:ind w:left="702" w:hanging="702"/>
              <w:jc w:val="both"/>
              <w:rPr>
                <w:rFonts w:cs="Arial"/>
                <w:b/>
                <w:bCs/>
              </w:rPr>
            </w:pPr>
          </w:p>
          <w:p w14:paraId="4F7072C0" w14:textId="34AD0729" w:rsidR="00C270CA" w:rsidRPr="003156F1" w:rsidRDefault="00C270CA" w:rsidP="00C270CA">
            <w:pPr>
              <w:pStyle w:val="Default"/>
              <w:ind w:left="702" w:hanging="6"/>
              <w:jc w:val="both"/>
              <w:rPr>
                <w:rFonts w:cs="Arial"/>
                <w:b/>
                <w:bCs/>
                <w:color w:val="0000CC"/>
              </w:rPr>
            </w:pPr>
            <w:r w:rsidRPr="003156F1">
              <w:rPr>
                <w:rFonts w:cs="Arial"/>
                <w:b/>
                <w:bCs/>
                <w:color w:val="0000CC"/>
              </w:rPr>
              <w:t xml:space="preserve">For the purpose of the aforesaid, the ‘Indicative Estimated Cost for e-RA’ is </w:t>
            </w:r>
            <w:r w:rsidRPr="003156F1">
              <w:rPr>
                <w:rFonts w:eastAsia="MS Mincho" w:cs="Arial"/>
                <w:b/>
                <w:bCs/>
                <w:color w:val="C00000"/>
                <w:lang w:bidi="ar-SA"/>
              </w:rPr>
              <w:t xml:space="preserve">Rs. </w:t>
            </w:r>
            <w:r w:rsidR="0036107C" w:rsidRPr="003156F1">
              <w:rPr>
                <w:rFonts w:eastAsia="MS Mincho" w:cs="Arial"/>
                <w:b/>
                <w:bCs/>
                <w:color w:val="C00000"/>
                <w:lang w:bidi="ar-SA"/>
              </w:rPr>
              <w:fldChar w:fldCharType="begin"/>
            </w:r>
            <w:r w:rsidR="0036107C" w:rsidRPr="003156F1">
              <w:rPr>
                <w:rFonts w:eastAsia="MS Mincho" w:cs="Arial"/>
                <w:b/>
                <w:bCs/>
                <w:color w:val="C00000"/>
                <w:lang w:bidi="ar-SA"/>
              </w:rPr>
              <w:instrText xml:space="preserve"> MERGEFIELD Cost_Estimate_Incl_GST </w:instrText>
            </w:r>
            <w:r w:rsidR="0036107C" w:rsidRPr="003156F1">
              <w:rPr>
                <w:rFonts w:eastAsia="MS Mincho" w:cs="Arial"/>
                <w:b/>
                <w:bCs/>
                <w:color w:val="C00000"/>
                <w:lang w:bidi="ar-SA"/>
              </w:rPr>
              <w:fldChar w:fldCharType="separate"/>
            </w:r>
            <w:r w:rsidR="00F15B10" w:rsidRPr="003156F1">
              <w:rPr>
                <w:rFonts w:eastAsia="MS Mincho" w:cs="Arial"/>
                <w:b/>
                <w:bCs/>
                <w:noProof/>
                <w:color w:val="C00000"/>
              </w:rPr>
              <w:t>12</w:t>
            </w:r>
            <w:r w:rsidR="005A62C4">
              <w:rPr>
                <w:rFonts w:eastAsia="MS Mincho" w:cs="Arial"/>
                <w:b/>
                <w:bCs/>
                <w:noProof/>
                <w:color w:val="C00000"/>
              </w:rPr>
              <w:t>.</w:t>
            </w:r>
            <w:r w:rsidR="00875EAC">
              <w:rPr>
                <w:rFonts w:eastAsia="MS Mincho" w:cs="Arial"/>
                <w:b/>
                <w:bCs/>
                <w:noProof/>
                <w:color w:val="C00000"/>
              </w:rPr>
              <w:t>3</w:t>
            </w:r>
            <w:r w:rsidR="00F15B10" w:rsidRPr="003156F1">
              <w:rPr>
                <w:rFonts w:eastAsia="MS Mincho" w:cs="Arial"/>
                <w:b/>
                <w:bCs/>
                <w:noProof/>
                <w:color w:val="C00000"/>
              </w:rPr>
              <w:t>2</w:t>
            </w:r>
            <w:r w:rsidR="0036107C" w:rsidRPr="003156F1">
              <w:rPr>
                <w:rFonts w:eastAsia="MS Mincho" w:cs="Arial"/>
                <w:b/>
                <w:bCs/>
                <w:color w:val="C00000"/>
                <w:lang w:bidi="ar-SA"/>
              </w:rPr>
              <w:fldChar w:fldCharType="end"/>
            </w:r>
            <w:r w:rsidR="005A62C4">
              <w:rPr>
                <w:rFonts w:eastAsia="MS Mincho" w:cs="Arial"/>
                <w:b/>
                <w:bCs/>
                <w:color w:val="C00000"/>
                <w:lang w:bidi="ar-SA"/>
              </w:rPr>
              <w:t xml:space="preserve"> Crores</w:t>
            </w:r>
            <w:r w:rsidR="003156F1" w:rsidRPr="003156F1">
              <w:rPr>
                <w:rFonts w:eastAsia="MS Mincho" w:cs="Arial"/>
                <w:b/>
                <w:bCs/>
                <w:color w:val="C00000"/>
                <w:lang w:bidi="ar-SA"/>
              </w:rPr>
              <w:t xml:space="preserve"> including GST</w:t>
            </w:r>
            <w:r w:rsidRPr="003156F1">
              <w:rPr>
                <w:rFonts w:eastAsia="MS Mincho" w:cs="Arial"/>
                <w:b/>
                <w:bCs/>
                <w:color w:val="0000CC"/>
                <w:lang w:bidi="ar-SA"/>
              </w:rPr>
              <w:t>.</w:t>
            </w:r>
          </w:p>
          <w:p w14:paraId="27EF18CD" w14:textId="77777777" w:rsidR="00C270CA" w:rsidRPr="003156F1" w:rsidRDefault="00C270CA" w:rsidP="00C270CA">
            <w:pPr>
              <w:pStyle w:val="Default"/>
              <w:jc w:val="both"/>
              <w:rPr>
                <w:rFonts w:cs="Arial"/>
                <w:b/>
                <w:bCs/>
                <w:strike/>
              </w:rPr>
            </w:pPr>
          </w:p>
          <w:p w14:paraId="1A973D47" w14:textId="7988B308" w:rsidR="00C270CA" w:rsidRPr="003156F1" w:rsidRDefault="00C270CA" w:rsidP="00C270CA">
            <w:pPr>
              <w:pStyle w:val="Default"/>
              <w:ind w:left="702" w:hanging="702"/>
              <w:jc w:val="both"/>
              <w:rPr>
                <w:rFonts w:cs="Arial"/>
                <w:b/>
                <w:bCs/>
              </w:rPr>
            </w:pPr>
            <w:r w:rsidRPr="003156F1">
              <w:rPr>
                <w:rFonts w:cs="Arial"/>
                <w:b/>
                <w:bCs/>
              </w:rPr>
              <w:t xml:space="preserve">            Further, Business Rules for e-Reverse Auction and a sample format for e-Reverse Auction Notice is enclosed at Annexure-C(BDS).  </w:t>
            </w:r>
          </w:p>
          <w:p w14:paraId="764EFCB5" w14:textId="77777777" w:rsidR="00C270CA" w:rsidRPr="003156F1" w:rsidRDefault="00C270CA" w:rsidP="00C270CA">
            <w:pPr>
              <w:pStyle w:val="Default"/>
              <w:ind w:left="702" w:hanging="702"/>
              <w:jc w:val="both"/>
              <w:rPr>
                <w:rFonts w:cs="Arial"/>
                <w:b/>
                <w:bCs/>
                <w:strike/>
              </w:rPr>
            </w:pPr>
          </w:p>
          <w:p w14:paraId="4F41ABE1" w14:textId="77777777" w:rsidR="00C270CA" w:rsidRPr="003156F1" w:rsidRDefault="00C270CA" w:rsidP="00C270CA">
            <w:pPr>
              <w:pStyle w:val="Default"/>
              <w:ind w:left="698" w:hanging="698"/>
              <w:jc w:val="both"/>
              <w:rPr>
                <w:rFonts w:cs="Arial"/>
              </w:rPr>
            </w:pPr>
            <w:r w:rsidRPr="003156F1">
              <w:rPr>
                <w:rFonts w:cs="Arial"/>
                <w:b/>
                <w:bCs/>
              </w:rPr>
              <w:t xml:space="preserve">Note:- </w:t>
            </w:r>
            <w:r w:rsidRPr="003156F1">
              <w:rPr>
                <w:rFonts w:cs="Arial"/>
              </w:rPr>
              <w:t xml:space="preserve">POWERGRID have made arrangements with M/s </w:t>
            </w:r>
            <w:r w:rsidRPr="003156F1">
              <w:rPr>
                <w:rFonts w:cs="Arial"/>
              </w:rPr>
              <w:lastRenderedPageBreak/>
              <w:t xml:space="preserve">MJUNCTION SERVICES LTD, who will be POWERGRID’s authorized Application Service Provider (ASP) for e-Reverse Auction. The bidders shortlisted for e-RA, must have registration on </w:t>
            </w:r>
            <w:proofErr w:type="spellStart"/>
            <w:r w:rsidRPr="003156F1">
              <w:rPr>
                <w:rFonts w:cs="Arial"/>
              </w:rPr>
              <w:t>Mjunction</w:t>
            </w:r>
            <w:proofErr w:type="spellEnd"/>
            <w:r w:rsidRPr="003156F1">
              <w:rPr>
                <w:rFonts w:cs="Arial"/>
              </w:rPr>
              <w:t xml:space="preserve"> portal </w:t>
            </w:r>
            <w:hyperlink r:id="rId24" w:history="1">
              <w:r w:rsidRPr="003156F1">
                <w:rPr>
                  <w:rStyle w:val="Hyperlink"/>
                  <w:rFonts w:cs="Arial"/>
                  <w:i/>
                  <w:iCs/>
                </w:rPr>
                <w:t>https://auction.buyjunction.in</w:t>
              </w:r>
            </w:hyperlink>
            <w:r w:rsidRPr="003156F1">
              <w:rPr>
                <w:rFonts w:cs="Arial"/>
              </w:rPr>
              <w:t xml:space="preserve"> for participation in e-RA. For registration, shortlisted bidders required to contact M/s </w:t>
            </w:r>
            <w:proofErr w:type="spellStart"/>
            <w:r w:rsidRPr="003156F1">
              <w:rPr>
                <w:rFonts w:cs="Arial"/>
              </w:rPr>
              <w:t>MJunction</w:t>
            </w:r>
            <w:proofErr w:type="spellEnd"/>
            <w:r w:rsidRPr="003156F1">
              <w:rPr>
                <w:rFonts w:cs="Arial"/>
              </w:rPr>
              <w:t xml:space="preserve"> Services Limited, at following address to complete the registration formalities:</w:t>
            </w:r>
          </w:p>
          <w:p w14:paraId="256BC7F5" w14:textId="77777777" w:rsidR="00C270CA" w:rsidRPr="003156F1" w:rsidRDefault="00C270CA" w:rsidP="00C270CA">
            <w:pPr>
              <w:pStyle w:val="Default"/>
              <w:ind w:left="886" w:hanging="886"/>
              <w:jc w:val="both"/>
              <w:rPr>
                <w:rFonts w:cs="Arial"/>
                <w:b/>
                <w:bCs/>
              </w:rPr>
            </w:pPr>
          </w:p>
          <w:p w14:paraId="162787DE"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M/S MJUNCTION SERVICES LIMITED</w:t>
            </w:r>
          </w:p>
          <w:p w14:paraId="059406E0"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GODREJ WATERSIDE, 3RD FLOOR, TOWER 1,</w:t>
            </w:r>
          </w:p>
          <w:p w14:paraId="1AD86DD5"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 xml:space="preserve">PLOT V, BLOCK DP, SECTOR V, SALT LAKE, </w:t>
            </w:r>
          </w:p>
          <w:p w14:paraId="7AD6CC6B" w14:textId="1C20F183" w:rsidR="00C270CA" w:rsidRPr="003156F1" w:rsidRDefault="00C270CA" w:rsidP="00C270CA">
            <w:pPr>
              <w:ind w:left="675"/>
              <w:jc w:val="both"/>
              <w:rPr>
                <w:rFonts w:ascii="Book Antiqua" w:hAnsi="Book Antiqua" w:cs="Arial"/>
                <w:b/>
                <w:bCs/>
              </w:rPr>
            </w:pPr>
            <w:r w:rsidRPr="003156F1">
              <w:rPr>
                <w:rFonts w:ascii="Book Antiqua" w:hAnsi="Book Antiqua" w:cs="Arial"/>
                <w:b/>
                <w:bCs/>
              </w:rPr>
              <w:t>KOLKATA - 700091.</w:t>
            </w:r>
          </w:p>
          <w:p w14:paraId="36DDFA1E" w14:textId="77777777" w:rsidR="00C270CA" w:rsidRPr="003156F1" w:rsidRDefault="00C270CA" w:rsidP="00C270CA">
            <w:pPr>
              <w:ind w:left="675"/>
              <w:jc w:val="both"/>
              <w:rPr>
                <w:rFonts w:ascii="Book Antiqua" w:hAnsi="Book Antiqua" w:cstheme="minorHAnsi"/>
                <w:b/>
                <w:lang w:val="en-IN"/>
              </w:rPr>
            </w:pPr>
          </w:p>
          <w:p w14:paraId="200E694A" w14:textId="77777777" w:rsidR="00C270CA" w:rsidRPr="003156F1" w:rsidRDefault="00C270CA" w:rsidP="00C270CA">
            <w:pPr>
              <w:numPr>
                <w:ilvl w:val="0"/>
                <w:numId w:val="27"/>
              </w:numPr>
              <w:ind w:left="958" w:hanging="283"/>
              <w:rPr>
                <w:rFonts w:ascii="Book Antiqua" w:hAnsi="Book Antiqua" w:cstheme="minorHAnsi"/>
                <w:b/>
                <w:lang w:val="en-IN"/>
              </w:rPr>
            </w:pPr>
            <w:r w:rsidRPr="003156F1">
              <w:rPr>
                <w:rFonts w:ascii="Book Antiqua" w:hAnsi="Book Antiqua" w:cstheme="minorHAnsi"/>
                <w:b/>
                <w:lang w:val="en-IN"/>
              </w:rPr>
              <w:t xml:space="preserve">Rimi Ghosh, </w:t>
            </w:r>
            <w:hyperlink r:id="rId25" w:history="1">
              <w:r w:rsidRPr="003156F1">
                <w:rPr>
                  <w:rStyle w:val="Hyperlink"/>
                  <w:rFonts w:ascii="Book Antiqua" w:hAnsi="Book Antiqua" w:cstheme="minorHAnsi"/>
                  <w:b/>
                  <w:lang w:val="en-IN"/>
                </w:rPr>
                <w:t>rimi.ghosh@mjunction.in</w:t>
              </w:r>
            </w:hyperlink>
            <w:r w:rsidRPr="003156F1">
              <w:rPr>
                <w:rFonts w:ascii="Book Antiqua" w:hAnsi="Book Antiqua" w:cstheme="minorHAnsi"/>
                <w:b/>
                <w:lang w:val="en-IN"/>
              </w:rPr>
              <w:t>, 9650044156.</w:t>
            </w:r>
          </w:p>
          <w:p w14:paraId="000F16AA" w14:textId="77777777" w:rsidR="00C270CA" w:rsidRPr="003156F1" w:rsidRDefault="00C270CA" w:rsidP="00C270CA">
            <w:pPr>
              <w:pStyle w:val="Default"/>
              <w:ind w:left="886" w:hanging="886"/>
              <w:jc w:val="both"/>
              <w:rPr>
                <w:rFonts w:cs="Arial"/>
                <w:b/>
                <w:bCs/>
              </w:rPr>
            </w:pPr>
          </w:p>
          <w:p w14:paraId="4326C04C" w14:textId="77777777" w:rsidR="00C270CA" w:rsidRPr="003156F1" w:rsidRDefault="00C270CA" w:rsidP="00C270CA">
            <w:pPr>
              <w:pStyle w:val="Default"/>
              <w:jc w:val="both"/>
              <w:rPr>
                <w:rFonts w:cs="Arial"/>
              </w:rPr>
            </w:pPr>
            <w:r w:rsidRPr="003156F1">
              <w:rPr>
                <w:rFonts w:cs="Arial"/>
              </w:rPr>
              <w:t xml:space="preserve">The said registration on the </w:t>
            </w:r>
            <w:proofErr w:type="spellStart"/>
            <w:r w:rsidRPr="003156F1">
              <w:rPr>
                <w:rFonts w:cs="Arial"/>
              </w:rPr>
              <w:t>Mjunction</w:t>
            </w:r>
            <w:proofErr w:type="spellEnd"/>
            <w:r w:rsidRPr="003156F1">
              <w:rPr>
                <w:rFonts w:cs="Arial"/>
              </w:rPr>
              <w:t xml:space="preserve"> portal is free of cost for the bidders.</w:t>
            </w:r>
          </w:p>
          <w:p w14:paraId="5DE539D8" w14:textId="7FFA5F4B" w:rsidR="00C270CA" w:rsidRPr="003156F1" w:rsidRDefault="00C270CA" w:rsidP="00C270CA">
            <w:pPr>
              <w:pStyle w:val="Default"/>
              <w:jc w:val="both"/>
              <w:rPr>
                <w:rFonts w:cs="Arial"/>
              </w:rPr>
            </w:pPr>
          </w:p>
        </w:tc>
      </w:tr>
      <w:tr w:rsidR="00C270CA" w:rsidRPr="003156F1" w14:paraId="0C0A1E09" w14:textId="77777777" w:rsidTr="00265864">
        <w:trPr>
          <w:trHeight w:val="1115"/>
        </w:trPr>
        <w:tc>
          <w:tcPr>
            <w:tcW w:w="1080" w:type="dxa"/>
            <w:tcBorders>
              <w:right w:val="single" w:sz="4" w:space="0" w:color="auto"/>
            </w:tcBorders>
          </w:tcPr>
          <w:p w14:paraId="1EEDBE80"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B1F9E3" w14:textId="355A9E25" w:rsidR="00C270CA" w:rsidRPr="003156F1" w:rsidRDefault="00C270CA" w:rsidP="00C270CA">
            <w:pPr>
              <w:rPr>
                <w:rFonts w:ascii="Book Antiqua" w:hAnsi="Book Antiqua" w:cs="Arial"/>
                <w:bCs/>
              </w:rPr>
            </w:pPr>
            <w:r w:rsidRPr="003156F1">
              <w:rPr>
                <w:rFonts w:ascii="Book Antiqua" w:hAnsi="Book Antiqua"/>
                <w:color w:val="000000"/>
              </w:rPr>
              <w:t>ITB 31.2</w:t>
            </w:r>
          </w:p>
        </w:tc>
        <w:tc>
          <w:tcPr>
            <w:tcW w:w="7200" w:type="dxa"/>
            <w:tcBorders>
              <w:left w:val="single" w:sz="4" w:space="0" w:color="auto"/>
            </w:tcBorders>
          </w:tcPr>
          <w:p w14:paraId="7071CE2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31.2 with the following:</w:t>
            </w:r>
          </w:p>
          <w:p w14:paraId="58FD95EA" w14:textId="77777777" w:rsidR="00C270CA" w:rsidRPr="003156F1" w:rsidRDefault="00C270CA" w:rsidP="00C270CA">
            <w:pPr>
              <w:jc w:val="both"/>
              <w:rPr>
                <w:rFonts w:ascii="Book Antiqua" w:hAnsi="Book Antiqua" w:cs="Book Antiqua"/>
                <w:color w:val="000000"/>
                <w:lang w:bidi="hi-IN"/>
              </w:rPr>
            </w:pPr>
          </w:p>
          <w:p w14:paraId="136D0841"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The Employer may request the Bidder to withdraw any of the deviations listed in the winning bid.</w:t>
            </w:r>
          </w:p>
          <w:p w14:paraId="58E25BB6" w14:textId="77777777" w:rsidR="00C270CA" w:rsidRPr="003156F1" w:rsidRDefault="00C270CA" w:rsidP="00C270CA">
            <w:pPr>
              <w:jc w:val="both"/>
              <w:rPr>
                <w:rFonts w:ascii="Book Antiqua" w:hAnsi="Book Antiqua" w:cs="Book Antiqua"/>
                <w:color w:val="000000"/>
                <w:lang w:bidi="hi-IN"/>
              </w:rPr>
            </w:pPr>
          </w:p>
          <w:p w14:paraId="7EE5347F"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156F1">
              <w:rPr>
                <w:rFonts w:ascii="Book Antiqua" w:hAnsi="Book Antiqua" w:cs="Book Antiqua"/>
                <w:b/>
                <w:bCs/>
                <w:color w:val="000000"/>
                <w:lang w:bidi="hi-IN"/>
              </w:rPr>
              <w:t>the bids submitted by such Bidder in future packages will be considered non-responsive</w:t>
            </w:r>
            <w:r w:rsidRPr="003156F1">
              <w:rPr>
                <w:rFonts w:ascii="Book Antiqua" w:hAnsi="Book Antiqua" w:cs="Book Antiqua"/>
                <w:color w:val="000000"/>
                <w:lang w:bidi="hi-IN"/>
              </w:rPr>
              <w:t xml:space="preserve"> </w:t>
            </w:r>
            <w:r w:rsidRPr="003156F1">
              <w:rPr>
                <w:rFonts w:ascii="Book Antiqua" w:hAnsi="Book Antiqua" w:cs="Book Antiqua"/>
                <w:b/>
                <w:bCs/>
                <w:color w:val="000000"/>
                <w:lang w:bidi="hi-IN"/>
              </w:rPr>
              <w:t>in line with ITB 13.6</w:t>
            </w:r>
            <w:r w:rsidRPr="003156F1">
              <w:rPr>
                <w:rFonts w:ascii="Book Antiqua" w:hAnsi="Book Antiqua" w:cs="Book Antiqua"/>
                <w:color w:val="000000"/>
                <w:lang w:bidi="hi-IN"/>
              </w:rPr>
              <w:t>.</w:t>
            </w:r>
          </w:p>
          <w:p w14:paraId="3A1BF51B" w14:textId="77777777" w:rsidR="00C270CA" w:rsidRPr="003156F1" w:rsidRDefault="00C270CA" w:rsidP="00C270CA">
            <w:pPr>
              <w:jc w:val="both"/>
              <w:rPr>
                <w:rFonts w:ascii="Book Antiqua" w:hAnsi="Book Antiqua" w:cs="Book Antiqua"/>
                <w:color w:val="000000"/>
                <w:lang w:bidi="hi-IN"/>
              </w:rPr>
            </w:pPr>
          </w:p>
          <w:p w14:paraId="5D96E825"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Bidder would be required to comply with all other requirements of the Bidding Documents except for those deviations which are accepted by the Employer.</w:t>
            </w:r>
          </w:p>
          <w:p w14:paraId="43CC3495" w14:textId="77777777" w:rsidR="00C270CA" w:rsidRPr="003156F1" w:rsidRDefault="00C270CA" w:rsidP="00C270CA">
            <w:pPr>
              <w:spacing w:after="120"/>
              <w:jc w:val="both"/>
              <w:rPr>
                <w:rFonts w:ascii="Book Antiqua" w:hAnsi="Book Antiqua" w:cs="Arial"/>
                <w:b/>
                <w:bCs/>
              </w:rPr>
            </w:pPr>
          </w:p>
        </w:tc>
      </w:tr>
      <w:tr w:rsidR="00C270CA" w:rsidRPr="003156F1" w14:paraId="7DA7848D" w14:textId="77777777" w:rsidTr="00265864">
        <w:trPr>
          <w:trHeight w:val="1115"/>
        </w:trPr>
        <w:tc>
          <w:tcPr>
            <w:tcW w:w="1080" w:type="dxa"/>
            <w:tcBorders>
              <w:right w:val="single" w:sz="4" w:space="0" w:color="auto"/>
            </w:tcBorders>
          </w:tcPr>
          <w:p w14:paraId="4012351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4A7AB6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35.2 </w:t>
            </w:r>
          </w:p>
          <w:p w14:paraId="158C47FE"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F67AE7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35.2 with the following:</w:t>
            </w:r>
          </w:p>
          <w:p w14:paraId="179CE479" w14:textId="77777777" w:rsidR="00C270CA" w:rsidRPr="003156F1" w:rsidRDefault="00C270CA" w:rsidP="00C270CA">
            <w:pPr>
              <w:jc w:val="both"/>
              <w:rPr>
                <w:rFonts w:ascii="Book Antiqua" w:hAnsi="Book Antiqua" w:cs="Book Antiqua"/>
                <w:color w:val="000000"/>
                <w:lang w:bidi="hi-IN"/>
              </w:rPr>
            </w:pPr>
          </w:p>
          <w:p w14:paraId="78F5B63E"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3156F1">
              <w:rPr>
                <w:rFonts w:ascii="Book Antiqua" w:hAnsi="Book Antiqua" w:cs="Book Antiqua"/>
                <w:b/>
                <w:bCs/>
                <w:color w:val="000000"/>
                <w:lang w:bidi="hi-IN"/>
              </w:rPr>
              <w:t xml:space="preserve">bids submitted by such </w:t>
            </w:r>
            <w:r w:rsidRPr="003156F1">
              <w:rPr>
                <w:rFonts w:ascii="Book Antiqua" w:hAnsi="Book Antiqua" w:cs="Book Antiqua"/>
                <w:b/>
                <w:bCs/>
                <w:color w:val="000000"/>
                <w:lang w:bidi="hi-IN"/>
              </w:rPr>
              <w:lastRenderedPageBreak/>
              <w:t>Bidder in future packages shall be considered non-responsive in line with ITB 13.6</w:t>
            </w:r>
            <w:r w:rsidRPr="003156F1">
              <w:rPr>
                <w:rFonts w:ascii="Book Antiqua" w:hAnsi="Book Antiqua" w:cs="Book Antiqua"/>
                <w:color w:val="000000"/>
                <w:lang w:bidi="hi-IN"/>
              </w:rPr>
              <w:t>, in which event the Employer may make the award to the next lowest evaluated Bidder or call for new bids.</w:t>
            </w:r>
          </w:p>
          <w:p w14:paraId="41B2A66D" w14:textId="77777777" w:rsidR="00C270CA" w:rsidRPr="003156F1" w:rsidRDefault="00C270CA" w:rsidP="00C270CA">
            <w:pPr>
              <w:jc w:val="both"/>
              <w:rPr>
                <w:rFonts w:ascii="Book Antiqua" w:hAnsi="Book Antiqua" w:cs="Arial"/>
                <w:b/>
                <w:bCs/>
              </w:rPr>
            </w:pPr>
          </w:p>
        </w:tc>
      </w:tr>
      <w:tr w:rsidR="004D71CD" w:rsidRPr="003156F1" w14:paraId="3B941BEA" w14:textId="77777777" w:rsidTr="00265864">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00"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27"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9"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w:t>
      </w:r>
      <w:proofErr w:type="spellEnd"/>
      <w:r w:rsidRPr="003156F1">
        <w:rPr>
          <w:rFonts w:ascii="Book Antiqua" w:hAnsi="Book Antiqua" w:cs="Arial"/>
          <w:color w:val="FF0000"/>
          <w:spacing w:val="-2"/>
          <w:szCs w:val="24"/>
        </w:rPr>
        <w:t xml:space="preserve"> the bid</w:t>
      </w:r>
      <w:bookmarkEnd w:id="9"/>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10"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10"/>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28"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2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ED32" w14:textId="77777777" w:rsidR="005266DB" w:rsidRDefault="005266DB">
      <w:r>
        <w:separator/>
      </w:r>
    </w:p>
  </w:endnote>
  <w:endnote w:type="continuationSeparator" w:id="0">
    <w:p w14:paraId="665BD45A" w14:textId="77777777" w:rsidR="005266DB" w:rsidRDefault="0052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8E1B" w14:textId="77777777" w:rsidR="005266DB" w:rsidRDefault="005266DB">
      <w:r>
        <w:separator/>
      </w:r>
    </w:p>
  </w:footnote>
  <w:footnote w:type="continuationSeparator" w:id="0">
    <w:p w14:paraId="4F2F0DED" w14:textId="77777777" w:rsidR="005266DB" w:rsidRDefault="00526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4D8E"/>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28E5"/>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66DB"/>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62C4"/>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556C"/>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7B17"/>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4EBF"/>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376A"/>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1A6E"/>
    <w:rsid w:val="00A73FD5"/>
    <w:rsid w:val="00A7436D"/>
    <w:rsid w:val="00A7556F"/>
    <w:rsid w:val="00A76DB1"/>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aurabh.agrawal@powergrid.in" TargetMode="External"/><Relationship Id="rId18" Type="http://schemas.openxmlformats.org/officeDocument/2006/relationships/hyperlink" Target="https://epay.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68rk93@powergrid.in" TargetMode="External"/><Relationship Id="rId7" Type="http://schemas.openxmlformats.org/officeDocument/2006/relationships/endnotes" Target="endnotes.xml"/><Relationship Id="rId12" Type="http://schemas.openxmlformats.org/officeDocument/2006/relationships/hyperlink" Target="mailto:vijayprakashjarwal@powergrid.in" TargetMode="External"/><Relationship Id="rId17" Type="http://schemas.openxmlformats.org/officeDocument/2006/relationships/hyperlink" Target="mailto:saurabh.agrawal@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vijayprakashjarwal@powergrid.in" TargetMode="External"/><Relationship Id="rId20" Type="http://schemas.openxmlformats.org/officeDocument/2006/relationships/hyperlink" Target="mailto:saurabh.agrawal@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68rk93@powergrid.in" TargetMode="Externa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saurabh.agrawal@powergrid.in" TargetMode="External"/><Relationship Id="rId23" Type="http://schemas.openxmlformats.org/officeDocument/2006/relationships/hyperlink" Target="mailto:saurabh.agrawal@powergrid.in" TargetMode="External"/><Relationship Id="rId28" Type="http://schemas.openxmlformats.org/officeDocument/2006/relationships/hyperlink" Target="https://etender.powergrid.in" TargetMode="External"/><Relationship Id="rId10" Type="http://schemas.openxmlformats.org/officeDocument/2006/relationships/hyperlink" Target="mailto:saurabh.agrawal@powergrid.in" TargetMode="External"/><Relationship Id="rId19" Type="http://schemas.openxmlformats.org/officeDocument/2006/relationships/hyperlink" Target="mailto:vijayprakashjarwal@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ijayprakashjarwal@powergrid.in" TargetMode="External"/><Relationship Id="rId14" Type="http://schemas.openxmlformats.org/officeDocument/2006/relationships/hyperlink" Target="mailto:vijayprakashjarwal@powergrid.in" TargetMode="External"/><Relationship Id="rId22" Type="http://schemas.openxmlformats.org/officeDocument/2006/relationships/hyperlink" Target="mailto:vijayprakashjarwal@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1</Pages>
  <Words>7279</Words>
  <Characters>41496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48678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1155</cp:revision>
  <cp:lastPrinted>2021-07-30T05:40:00Z</cp:lastPrinted>
  <dcterms:created xsi:type="dcterms:W3CDTF">2015-09-08T12:26:00Z</dcterms:created>
  <dcterms:modified xsi:type="dcterms:W3CDTF">2025-06-27T13:44:00Z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